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60" w:lineRule="atLeast"/>
        <w:ind w:right="0"/>
        <w:jc w:val="center"/>
        <w:textAlignment w:val="center"/>
        <w:rPr>
          <w:rFonts w:hint="eastAsia" w:ascii="宋体" w:hAnsi="宋体" w:eastAsia="宋体" w:cs="宋体"/>
          <w:b/>
          <w:bCs/>
          <w:sz w:val="32"/>
          <w:szCs w:val="32"/>
          <w:lang w:val="en-US" w:eastAsia="zh-CN"/>
        </w:rPr>
      </w:pPr>
      <w:r>
        <w:rPr>
          <w:rFonts w:hint="eastAsia" w:ascii="宋体" w:hAnsi="宋体" w:eastAsia="宋体" w:cs="宋体"/>
          <w:b/>
          <w:bCs/>
          <w:sz w:val="32"/>
          <w:szCs w:val="32"/>
          <w:lang w:eastAsia="zh-CN"/>
        </w:rPr>
        <w:drawing>
          <wp:anchor distT="0" distB="0" distL="114300" distR="114300" simplePos="0" relativeHeight="251659264" behindDoc="0" locked="0" layoutInCell="1" allowOverlap="1">
            <wp:simplePos x="0" y="0"/>
            <wp:positionH relativeFrom="page">
              <wp:posOffset>11061700</wp:posOffset>
            </wp:positionH>
            <wp:positionV relativeFrom="topMargin">
              <wp:posOffset>11620500</wp:posOffset>
            </wp:positionV>
            <wp:extent cx="431800" cy="330200"/>
            <wp:effectExtent l="0" t="0" r="6350" b="12700"/>
            <wp:wrapNone/>
            <wp:docPr id="100050" name="图片 10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图片 100050"/>
                    <pic:cNvPicPr>
                      <a:picLocks noChangeAspect="1"/>
                    </pic:cNvPicPr>
                  </pic:nvPicPr>
                  <pic:blipFill>
                    <a:blip r:embed="rId6"/>
                    <a:stretch>
                      <a:fillRect/>
                    </a:stretch>
                  </pic:blipFill>
                  <pic:spPr>
                    <a:xfrm>
                      <a:off x="0" y="0"/>
                      <a:ext cx="431800" cy="330200"/>
                    </a:xfrm>
                    <a:prstGeom prst="rect">
                      <a:avLst/>
                    </a:prstGeom>
                  </pic:spPr>
                </pic:pic>
              </a:graphicData>
            </a:graphic>
          </wp:anchor>
        </w:drawing>
      </w:r>
      <w:r>
        <w:rPr>
          <w:rFonts w:hint="eastAsia" w:ascii="宋体" w:hAnsi="宋体" w:eastAsia="宋体" w:cs="宋体"/>
          <w:b/>
          <w:bCs/>
          <w:sz w:val="32"/>
          <w:szCs w:val="32"/>
          <w:lang w:eastAsia="zh-CN"/>
        </w:rPr>
        <w:t>人教版八年级物理第</w:t>
      </w:r>
      <w:r>
        <w:rPr>
          <w:rFonts w:hint="eastAsia" w:ascii="宋体" w:hAnsi="宋体" w:cs="宋体"/>
          <w:b/>
          <w:bCs/>
          <w:sz w:val="32"/>
          <w:szCs w:val="32"/>
          <w:lang w:eastAsia="zh-CN"/>
        </w:rPr>
        <w:t>十一</w:t>
      </w:r>
      <w:r>
        <w:rPr>
          <w:rFonts w:hint="eastAsia" w:ascii="宋体" w:hAnsi="宋体" w:eastAsia="宋体" w:cs="宋体"/>
          <w:b/>
          <w:bCs/>
          <w:sz w:val="32"/>
          <w:szCs w:val="32"/>
          <w:lang w:eastAsia="zh-CN"/>
        </w:rPr>
        <w:t>章</w:t>
      </w:r>
      <w:r>
        <w:rPr>
          <w:rFonts w:hint="eastAsia" w:ascii="宋体" w:hAnsi="宋体" w:eastAsia="宋体" w:cs="宋体"/>
          <w:b/>
          <w:bCs/>
          <w:sz w:val="32"/>
          <w:szCs w:val="32"/>
          <w:lang w:val="en-US" w:eastAsia="zh-CN"/>
        </w:rPr>
        <w:t xml:space="preserve"> </w:t>
      </w:r>
      <w:r>
        <w:rPr>
          <w:rFonts w:hint="eastAsia" w:ascii="宋体" w:hAnsi="宋体" w:cs="宋体"/>
          <w:b/>
          <w:bCs/>
          <w:sz w:val="32"/>
          <w:szCs w:val="32"/>
          <w:lang w:eastAsia="zh-CN"/>
        </w:rPr>
        <w:t>功和机械能</w:t>
      </w:r>
      <w:r>
        <w:rPr>
          <w:rFonts w:hint="eastAsia" w:ascii="宋体" w:hAnsi="宋体" w:eastAsia="宋体" w:cs="宋体"/>
          <w:b/>
          <w:bCs/>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60" w:lineRule="atLeast"/>
        <w:ind w:right="0"/>
        <w:jc w:val="center"/>
        <w:textAlignment w:val="center"/>
        <w:rPr>
          <w:rFonts w:hint="eastAsia" w:ascii="宋体" w:hAnsi="宋体" w:eastAsia="宋体" w:cs="宋体"/>
          <w:b/>
          <w:bCs/>
          <w:sz w:val="18"/>
          <w:szCs w:val="18"/>
          <w:lang w:eastAsia="zh-CN"/>
        </w:rPr>
      </w:pPr>
      <w:r>
        <w:rPr>
          <w:rFonts w:hint="eastAsia" w:ascii="宋体" w:hAnsi="宋体" w:eastAsia="宋体" w:cs="宋体"/>
          <w:b/>
          <w:bCs/>
          <w:sz w:val="32"/>
          <w:szCs w:val="32"/>
          <w:lang w:eastAsia="zh-CN"/>
        </w:rPr>
        <w:t>培优过关检测</w:t>
      </w:r>
      <w:r>
        <w:rPr>
          <w:rFonts w:hint="eastAsia" w:ascii="宋体" w:hAnsi="宋体" w:eastAsia="宋体" w:cs="宋体"/>
          <w:b/>
          <w:bCs/>
          <w:sz w:val="18"/>
          <w:szCs w:val="18"/>
          <w:lang w:eastAsia="zh-CN"/>
        </w:rPr>
        <w:t>（第</w:t>
      </w:r>
      <w:r>
        <w:rPr>
          <w:rFonts w:hint="eastAsia" w:ascii="宋体" w:hAnsi="宋体" w:cs="宋体"/>
          <w:b/>
          <w:bCs/>
          <w:sz w:val="18"/>
          <w:szCs w:val="18"/>
          <w:lang w:val="en-US" w:eastAsia="zh-CN"/>
        </w:rPr>
        <w:t>9</w:t>
      </w:r>
      <w:r>
        <w:rPr>
          <w:rFonts w:hint="eastAsia" w:ascii="宋体" w:hAnsi="宋体" w:eastAsia="宋体" w:cs="宋体"/>
          <w:b/>
          <w:bCs/>
          <w:sz w:val="18"/>
          <w:szCs w:val="18"/>
          <w:lang w:val="en-US" w:eastAsia="zh-CN"/>
        </w:rPr>
        <w:t>课时</w:t>
      </w:r>
      <w:r>
        <w:rPr>
          <w:rFonts w:hint="eastAsia" w:ascii="宋体" w:hAnsi="宋体" w:eastAsia="宋体" w:cs="宋体"/>
          <w:b/>
          <w:bCs/>
          <w:sz w:val="18"/>
          <w:szCs w:val="18"/>
          <w:lang w:eastAsia="zh-CN"/>
        </w:rPr>
        <w:t>）</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bCs/>
          <w:color w:val="auto"/>
          <w:sz w:val="28"/>
          <w:szCs w:val="28"/>
          <w:lang w:eastAsia="zh-CN"/>
        </w:rPr>
      </w:pPr>
      <w:r>
        <w:rPr>
          <w:rFonts w:hint="eastAsia" w:ascii="宋体" w:hAnsi="宋体" w:eastAsia="宋体" w:cs="宋体"/>
          <w:b/>
          <w:bCs/>
          <w:color w:val="auto"/>
          <w:sz w:val="28"/>
          <w:szCs w:val="28"/>
          <w:lang w:eastAsia="zh-CN"/>
        </w:rPr>
        <w:t>一、选择题</w:t>
      </w:r>
      <w:r>
        <w:rPr>
          <w:rFonts w:hint="eastAsia" w:ascii="宋体" w:hAnsi="宋体" w:eastAsia="宋体" w:cs="宋体"/>
          <w:b w:val="0"/>
          <w:bCs w:val="0"/>
          <w:color w:val="000000"/>
          <w:sz w:val="21"/>
          <w:szCs w:val="21"/>
        </w:rPr>
        <w:t>（</w:t>
      </w:r>
      <w:r>
        <w:rPr>
          <w:rFonts w:hint="eastAsia" w:ascii="宋体" w:hAnsi="宋体" w:eastAsia="宋体" w:cs="宋体"/>
          <w:b w:val="0"/>
          <w:bCs w:val="0"/>
          <w:color w:val="000000"/>
          <w:sz w:val="21"/>
          <w:szCs w:val="21"/>
          <w:lang w:eastAsia="zh-CN"/>
        </w:rPr>
        <w:t>每小题</w:t>
      </w:r>
      <w:r>
        <w:rPr>
          <w:rFonts w:hint="eastAsia" w:ascii="宋体" w:hAnsi="宋体" w:eastAsia="宋体" w:cs="宋体"/>
          <w:b w:val="0"/>
          <w:bCs w:val="0"/>
          <w:color w:val="000000"/>
          <w:sz w:val="21"/>
          <w:szCs w:val="21"/>
          <w:lang w:val="en-US" w:eastAsia="zh-CN"/>
        </w:rPr>
        <w:t>3分，共30分</w:t>
      </w:r>
      <w:r>
        <w:rPr>
          <w:rFonts w:hint="eastAsia" w:ascii="宋体" w:hAnsi="宋体" w:eastAsia="宋体" w:cs="宋体"/>
          <w:b w:val="0"/>
          <w:bCs w:val="0"/>
          <w:color w:val="000000"/>
          <w:sz w:val="21"/>
          <w:szCs w:val="21"/>
        </w:rPr>
        <w:t>）</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1.</w:t>
      </w:r>
      <w:r>
        <w:rPr>
          <w:rFonts w:hint="eastAsia" w:ascii="宋体" w:hAnsi="宋体" w:eastAsia="宋体" w:cs="宋体"/>
          <w:b/>
          <w:bCs/>
          <w:color w:val="FF0000"/>
          <w:sz w:val="21"/>
          <w:szCs w:val="21"/>
          <w:lang w:eastAsia="zh-CN"/>
        </w:rPr>
        <w:t>（2022四川乐山）</w:t>
      </w:r>
      <w:r>
        <w:rPr>
          <w:rFonts w:hint="eastAsia" w:ascii="宋体" w:hAnsi="宋体" w:eastAsia="宋体" w:cs="宋体"/>
          <w:b w:val="0"/>
          <w:bCs w:val="0"/>
          <w:color w:val="000000"/>
          <w:sz w:val="21"/>
          <w:szCs w:val="21"/>
        </w:rPr>
        <w:t>下列四幅图中，力有对物体做功的是（　　）</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 xml:space="preserve">A. </w:t>
      </w:r>
      <w:r>
        <w:rPr>
          <w:rFonts w:hint="eastAsia" w:ascii="宋体" w:hAnsi="宋体" w:eastAsia="宋体" w:cs="宋体"/>
          <w:b w:val="0"/>
          <w:bCs w:val="0"/>
          <w:color w:val="000000"/>
          <w:sz w:val="21"/>
          <w:szCs w:val="21"/>
        </w:rPr>
        <w:drawing>
          <wp:inline distT="0" distB="0" distL="114300" distR="114300">
            <wp:extent cx="847725" cy="676275"/>
            <wp:effectExtent l="0" t="0" r="9525" b="9525"/>
            <wp:docPr id="93" name="图片 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学科网(www.zxxk.com)--教育资源门户，提供试卷、教案、课件、论文、素材以及各类教学资源下载，还有大量而丰富的教学相关资讯！"/>
                    <pic:cNvPicPr>
                      <a:picLocks noChangeAspect="1"/>
                    </pic:cNvPicPr>
                  </pic:nvPicPr>
                  <pic:blipFill>
                    <a:blip r:embed="rId7"/>
                    <a:stretch>
                      <a:fillRect/>
                    </a:stretch>
                  </pic:blipFill>
                  <pic:spPr>
                    <a:xfrm>
                      <a:off x="0" y="0"/>
                      <a:ext cx="847725" cy="676275"/>
                    </a:xfrm>
                    <a:prstGeom prst="rect">
                      <a:avLst/>
                    </a:prstGeom>
                    <a:noFill/>
                    <a:ln>
                      <a:noFill/>
                    </a:ln>
                  </pic:spPr>
                </pic:pic>
              </a:graphicData>
            </a:graphic>
          </wp:inline>
        </w:drawing>
      </w:r>
      <w:r>
        <w:rPr>
          <w:rFonts w:hint="eastAsia" w:ascii="宋体" w:hAnsi="宋体" w:eastAsia="宋体" w:cs="宋体"/>
          <w:b w:val="0"/>
          <w:bCs w:val="0"/>
          <w:color w:val="000000"/>
          <w:sz w:val="21"/>
          <w:szCs w:val="21"/>
        </w:rPr>
        <w:t>推车未推动</w:t>
      </w:r>
      <w:r>
        <w:rPr>
          <w:rFonts w:hint="eastAsia" w:ascii="宋体" w:hAnsi="宋体" w:eastAsia="宋体" w:cs="宋体"/>
          <w:b w:val="0"/>
          <w:bCs w:val="0"/>
          <w:color w:val="000000"/>
          <w:sz w:val="21"/>
          <w:szCs w:val="21"/>
          <w:lang w:val="en-US" w:eastAsia="zh-CN"/>
        </w:rPr>
        <w:t xml:space="preserve">               </w:t>
      </w:r>
      <w:r>
        <w:rPr>
          <w:rFonts w:hint="eastAsia" w:ascii="宋体" w:hAnsi="宋体" w:eastAsia="宋体" w:cs="宋体"/>
          <w:b w:val="0"/>
          <w:bCs w:val="0"/>
          <w:color w:val="000000"/>
          <w:sz w:val="21"/>
          <w:szCs w:val="21"/>
        </w:rPr>
        <w:t xml:space="preserve">B. </w:t>
      </w:r>
      <w:r>
        <w:rPr>
          <w:rFonts w:hint="eastAsia" w:ascii="宋体" w:hAnsi="宋体" w:eastAsia="宋体" w:cs="宋体"/>
          <w:b w:val="0"/>
          <w:bCs w:val="0"/>
          <w:color w:val="000000"/>
          <w:sz w:val="21"/>
          <w:szCs w:val="21"/>
        </w:rPr>
        <w:drawing>
          <wp:inline distT="0" distB="0" distL="114300" distR="114300">
            <wp:extent cx="619125" cy="1000125"/>
            <wp:effectExtent l="0" t="0" r="9525" b="9525"/>
            <wp:docPr id="94" name="图片 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619125" cy="1000125"/>
                    </a:xfrm>
                    <a:prstGeom prst="rect">
                      <a:avLst/>
                    </a:prstGeom>
                    <a:noFill/>
                    <a:ln>
                      <a:noFill/>
                    </a:ln>
                  </pic:spPr>
                </pic:pic>
              </a:graphicData>
            </a:graphic>
          </wp:inline>
        </w:drawing>
      </w:r>
      <w:r>
        <w:rPr>
          <w:rFonts w:hint="eastAsia" w:ascii="宋体" w:hAnsi="宋体" w:eastAsia="宋体" w:cs="宋体"/>
          <w:b w:val="0"/>
          <w:bCs w:val="0"/>
          <w:color w:val="000000"/>
          <w:sz w:val="21"/>
          <w:szCs w:val="21"/>
        </w:rPr>
        <w:t>提着滑板水平前行</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 xml:space="preserve">C. </w:t>
      </w:r>
      <w:r>
        <w:rPr>
          <w:rFonts w:hint="eastAsia" w:ascii="宋体" w:hAnsi="宋体" w:eastAsia="宋体" w:cs="宋体"/>
          <w:b w:val="0"/>
          <w:bCs w:val="0"/>
          <w:color w:val="000000"/>
          <w:sz w:val="21"/>
          <w:szCs w:val="21"/>
        </w:rPr>
        <w:drawing>
          <wp:inline distT="0" distB="0" distL="114300" distR="114300">
            <wp:extent cx="1000125" cy="828675"/>
            <wp:effectExtent l="0" t="0" r="9525" b="9525"/>
            <wp:docPr id="95" name="图片 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1000125" cy="828675"/>
                    </a:xfrm>
                    <a:prstGeom prst="rect">
                      <a:avLst/>
                    </a:prstGeom>
                    <a:noFill/>
                    <a:ln>
                      <a:noFill/>
                    </a:ln>
                  </pic:spPr>
                </pic:pic>
              </a:graphicData>
            </a:graphic>
          </wp:inline>
        </w:drawing>
      </w:r>
      <w:r>
        <w:rPr>
          <w:rFonts w:hint="eastAsia" w:ascii="宋体" w:hAnsi="宋体" w:eastAsia="宋体" w:cs="宋体"/>
          <w:b w:val="0"/>
          <w:bCs w:val="0"/>
          <w:color w:val="000000"/>
          <w:sz w:val="21"/>
          <w:szCs w:val="21"/>
        </w:rPr>
        <w:t>搬石未搬起</w:t>
      </w:r>
      <w:r>
        <w:rPr>
          <w:rFonts w:hint="eastAsia" w:ascii="宋体" w:hAnsi="宋体" w:eastAsia="宋体" w:cs="宋体"/>
          <w:b w:val="0"/>
          <w:bCs w:val="0"/>
          <w:color w:val="000000"/>
          <w:sz w:val="21"/>
          <w:szCs w:val="21"/>
          <w:lang w:val="en-US" w:eastAsia="zh-CN"/>
        </w:rPr>
        <w:t xml:space="preserve">             </w:t>
      </w:r>
      <w:r>
        <w:rPr>
          <w:rFonts w:hint="eastAsia" w:ascii="宋体" w:hAnsi="宋体" w:eastAsia="宋体" w:cs="宋体"/>
          <w:b w:val="0"/>
          <w:bCs w:val="0"/>
          <w:color w:val="000000"/>
          <w:sz w:val="21"/>
          <w:szCs w:val="21"/>
        </w:rPr>
        <w:t xml:space="preserve">D. </w:t>
      </w:r>
      <w:r>
        <w:rPr>
          <w:rFonts w:hint="eastAsia" w:ascii="宋体" w:hAnsi="宋体" w:eastAsia="宋体" w:cs="宋体"/>
          <w:b w:val="0"/>
          <w:bCs w:val="0"/>
          <w:color w:val="000000"/>
          <w:sz w:val="21"/>
          <w:szCs w:val="21"/>
        </w:rPr>
        <w:drawing>
          <wp:inline distT="0" distB="0" distL="114300" distR="114300">
            <wp:extent cx="657225" cy="1114425"/>
            <wp:effectExtent l="0" t="0" r="9525" b="9525"/>
            <wp:docPr id="96" name="图片 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657225" cy="1114425"/>
                    </a:xfrm>
                    <a:prstGeom prst="rect">
                      <a:avLst/>
                    </a:prstGeom>
                    <a:noFill/>
                    <a:ln>
                      <a:noFill/>
                    </a:ln>
                  </pic:spPr>
                </pic:pic>
              </a:graphicData>
            </a:graphic>
          </wp:inline>
        </w:drawing>
      </w:r>
      <w:r>
        <w:rPr>
          <w:rFonts w:hint="eastAsia" w:ascii="宋体" w:hAnsi="宋体" w:eastAsia="宋体" w:cs="宋体"/>
          <w:b w:val="0"/>
          <w:bCs w:val="0"/>
          <w:color w:val="000000"/>
          <w:sz w:val="21"/>
          <w:szCs w:val="21"/>
        </w:rPr>
        <w:t>用绳子提升物体</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2.</w:t>
      </w:r>
      <w:r>
        <w:rPr>
          <w:rFonts w:hint="eastAsia" w:ascii="宋体" w:hAnsi="宋体" w:eastAsia="宋体" w:cs="宋体"/>
          <w:b/>
          <w:bCs/>
          <w:color w:val="FF0000"/>
          <w:sz w:val="21"/>
          <w:szCs w:val="21"/>
          <w:lang w:eastAsia="zh-CN"/>
        </w:rPr>
        <w:t>（2022益阳）</w:t>
      </w:r>
      <w:r>
        <w:rPr>
          <w:rFonts w:hint="eastAsia" w:ascii="宋体" w:hAnsi="宋体" w:eastAsia="宋体" w:cs="宋体"/>
          <w:b w:val="0"/>
          <w:bCs w:val="0"/>
          <w:color w:val="000000"/>
          <w:sz w:val="21"/>
          <w:szCs w:val="21"/>
        </w:rPr>
        <w:t>2021年7月30日，中国蹦床运动员朱雪莹和刘灵玲包揽了东京奥运会女子蹦床金银牌，为国争了光。比赛中朱雪莹先被蹦床弹起上升到最高点，之后从最高点下落直至将蹦床压缩到最低点。在此过程中，有关朱雪莹机械能变化的说法正确的是（　　）</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A. 在空中上升过程中，她的动能转化为重力势能</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B. 在最高点她的动能最大</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C. 下落到将与床面接触时，她的动能为零</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D. 蹦床被压缩到最低点时，她的重力势能最大</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3.</w:t>
      </w:r>
      <w:r>
        <w:rPr>
          <w:rFonts w:hint="eastAsia" w:ascii="宋体" w:hAnsi="宋体" w:eastAsia="宋体" w:cs="宋体"/>
          <w:b/>
          <w:bCs/>
          <w:color w:val="FF0000"/>
          <w:sz w:val="21"/>
          <w:szCs w:val="21"/>
          <w:lang w:eastAsia="zh-CN"/>
        </w:rPr>
        <w:t>（2022枣庄）</w:t>
      </w:r>
      <w:r>
        <w:rPr>
          <w:rFonts w:hint="eastAsia" w:ascii="宋体" w:hAnsi="宋体" w:eastAsia="宋体" w:cs="宋体"/>
          <w:b w:val="0"/>
          <w:bCs w:val="0"/>
          <w:color w:val="000000"/>
          <w:sz w:val="21"/>
          <w:szCs w:val="21"/>
        </w:rPr>
        <w:t>物体在同一水平面上做匀速直线运动，当物体运动路程与时间的关系图象如图甲时，受到的水平推力为</w:t>
      </w:r>
      <w:r>
        <w:rPr>
          <w:rFonts w:hint="eastAsia" w:ascii="宋体" w:hAnsi="宋体" w:cs="宋体"/>
          <w:b w:val="0"/>
          <w:bCs w:val="0"/>
          <w:color w:val="000000"/>
          <w:sz w:val="21"/>
          <w:szCs w:val="21"/>
          <w:lang w:val="en-US" w:eastAsia="zh-CN"/>
        </w:rPr>
        <w:t>F</w:t>
      </w:r>
      <w:r>
        <w:rPr>
          <w:rFonts w:hint="eastAsia" w:ascii="宋体" w:hAnsi="宋体" w:cs="宋体"/>
          <w:b w:val="0"/>
          <w:bCs w:val="0"/>
          <w:color w:val="000000"/>
          <w:sz w:val="21"/>
          <w:szCs w:val="21"/>
          <w:vertAlign w:val="subscript"/>
          <w:lang w:val="en-US" w:eastAsia="zh-CN"/>
        </w:rPr>
        <w:t>1</w:t>
      </w:r>
      <w:r>
        <w:rPr>
          <w:rFonts w:hint="eastAsia" w:ascii="宋体" w:hAnsi="宋体" w:eastAsia="宋体" w:cs="宋体"/>
          <w:b w:val="0"/>
          <w:bCs w:val="0"/>
          <w:color w:val="000000"/>
          <w:sz w:val="21"/>
          <w:szCs w:val="21"/>
        </w:rPr>
        <w:t>；当物体运动的速度与时间的关系图象如图乙时，受到的水平推力为</w:t>
      </w:r>
      <w:r>
        <w:rPr>
          <w:rFonts w:hint="eastAsia" w:ascii="宋体" w:hAnsi="宋体" w:cs="宋体"/>
          <w:b w:val="0"/>
          <w:bCs w:val="0"/>
          <w:color w:val="000000"/>
          <w:sz w:val="21"/>
          <w:szCs w:val="21"/>
          <w:lang w:val="en-US" w:eastAsia="zh-CN"/>
        </w:rPr>
        <w:t>F</w:t>
      </w:r>
      <w:r>
        <w:rPr>
          <w:rFonts w:hint="eastAsia" w:ascii="宋体" w:hAnsi="宋体" w:cs="宋体"/>
          <w:b w:val="0"/>
          <w:bCs w:val="0"/>
          <w:color w:val="000000"/>
          <w:sz w:val="21"/>
          <w:szCs w:val="21"/>
          <w:vertAlign w:val="subscript"/>
          <w:lang w:val="en-US" w:eastAsia="zh-CN"/>
        </w:rPr>
        <w:t>2</w:t>
      </w:r>
      <w:r>
        <w:rPr>
          <w:rFonts w:hint="eastAsia" w:ascii="宋体" w:hAnsi="宋体" w:eastAsia="宋体" w:cs="宋体"/>
          <w:b w:val="0"/>
          <w:bCs w:val="0"/>
          <w:color w:val="000000"/>
          <w:sz w:val="21"/>
          <w:szCs w:val="21"/>
        </w:rPr>
        <w:t>。两次推力的功率分别为</w:t>
      </w:r>
      <w:r>
        <w:rPr>
          <w:rFonts w:hint="eastAsia" w:ascii="宋体" w:hAnsi="宋体" w:cs="宋体"/>
          <w:b w:val="0"/>
          <w:bCs w:val="0"/>
          <w:color w:val="000000"/>
          <w:sz w:val="21"/>
          <w:szCs w:val="21"/>
          <w:lang w:val="en-US" w:eastAsia="zh-CN"/>
        </w:rPr>
        <w:t>P</w:t>
      </w:r>
      <w:r>
        <w:rPr>
          <w:rFonts w:hint="eastAsia" w:ascii="宋体" w:hAnsi="宋体" w:cs="宋体"/>
          <w:b w:val="0"/>
          <w:bCs w:val="0"/>
          <w:color w:val="000000"/>
          <w:sz w:val="21"/>
          <w:szCs w:val="21"/>
          <w:vertAlign w:val="subscript"/>
          <w:lang w:val="en-US" w:eastAsia="zh-CN"/>
        </w:rPr>
        <w:t>1</w:t>
      </w:r>
      <w:r>
        <w:rPr>
          <w:rFonts w:hint="eastAsia" w:ascii="宋体" w:hAnsi="宋体" w:eastAsia="宋体" w:cs="宋体"/>
          <w:b w:val="0"/>
          <w:bCs w:val="0"/>
          <w:color w:val="000000"/>
          <w:sz w:val="21"/>
          <w:szCs w:val="21"/>
        </w:rPr>
        <w:t>、</w:t>
      </w:r>
      <w:r>
        <w:rPr>
          <w:rFonts w:hint="eastAsia" w:ascii="宋体" w:hAnsi="宋体" w:cs="宋体"/>
          <w:b w:val="0"/>
          <w:bCs w:val="0"/>
          <w:color w:val="000000"/>
          <w:sz w:val="21"/>
          <w:szCs w:val="21"/>
          <w:lang w:val="en-US" w:eastAsia="zh-CN"/>
        </w:rPr>
        <w:t>P</w:t>
      </w:r>
      <w:r>
        <w:rPr>
          <w:rFonts w:hint="eastAsia" w:ascii="宋体" w:hAnsi="宋体" w:cs="宋体"/>
          <w:b w:val="0"/>
          <w:bCs w:val="0"/>
          <w:color w:val="000000"/>
          <w:sz w:val="21"/>
          <w:szCs w:val="21"/>
          <w:vertAlign w:val="subscript"/>
          <w:lang w:val="en-US" w:eastAsia="zh-CN"/>
        </w:rPr>
        <w:t>2</w:t>
      </w:r>
      <w:r>
        <w:rPr>
          <w:rFonts w:hint="eastAsia" w:ascii="宋体" w:hAnsi="宋体" w:eastAsia="宋体" w:cs="宋体"/>
          <w:b w:val="0"/>
          <w:bCs w:val="0"/>
          <w:color w:val="000000"/>
          <w:sz w:val="21"/>
          <w:szCs w:val="21"/>
        </w:rPr>
        <w:t>。则</w:t>
      </w:r>
      <w:r>
        <w:rPr>
          <w:rFonts w:hint="eastAsia" w:ascii="宋体" w:hAnsi="宋体" w:cs="宋体"/>
          <w:b w:val="0"/>
          <w:bCs w:val="0"/>
          <w:color w:val="000000"/>
          <w:sz w:val="21"/>
          <w:szCs w:val="21"/>
          <w:lang w:val="en-US" w:eastAsia="zh-CN"/>
        </w:rPr>
        <w:t>F</w:t>
      </w:r>
      <w:r>
        <w:rPr>
          <w:rFonts w:hint="eastAsia" w:ascii="宋体" w:hAnsi="宋体" w:cs="宋体"/>
          <w:b w:val="0"/>
          <w:bCs w:val="0"/>
          <w:color w:val="000000"/>
          <w:sz w:val="21"/>
          <w:szCs w:val="21"/>
          <w:vertAlign w:val="subscript"/>
          <w:lang w:val="en-US" w:eastAsia="zh-CN"/>
        </w:rPr>
        <w:t>1</w:t>
      </w:r>
      <w:r>
        <w:rPr>
          <w:rFonts w:hint="eastAsia" w:ascii="宋体" w:hAnsi="宋体" w:cs="宋体"/>
          <w:b w:val="0"/>
          <w:bCs w:val="0"/>
          <w:color w:val="000000"/>
          <w:sz w:val="21"/>
          <w:szCs w:val="21"/>
          <w:lang w:eastAsia="zh-CN"/>
        </w:rPr>
        <w:t>：</w:t>
      </w:r>
      <w:r>
        <w:rPr>
          <w:rFonts w:hint="eastAsia" w:ascii="宋体" w:hAnsi="宋体" w:cs="宋体"/>
          <w:b w:val="0"/>
          <w:bCs w:val="0"/>
          <w:color w:val="000000"/>
          <w:sz w:val="21"/>
          <w:szCs w:val="21"/>
          <w:lang w:val="en-US" w:eastAsia="zh-CN"/>
        </w:rPr>
        <w:t>F</w:t>
      </w:r>
      <w:r>
        <w:rPr>
          <w:rFonts w:hint="eastAsia" w:ascii="宋体" w:hAnsi="宋体" w:cs="宋体"/>
          <w:b w:val="0"/>
          <w:bCs w:val="0"/>
          <w:color w:val="000000"/>
          <w:sz w:val="21"/>
          <w:szCs w:val="21"/>
          <w:vertAlign w:val="subscript"/>
          <w:lang w:val="en-US" w:eastAsia="zh-CN"/>
        </w:rPr>
        <w:t>2</w:t>
      </w:r>
      <w:r>
        <w:rPr>
          <w:rFonts w:hint="eastAsia" w:ascii="宋体" w:hAnsi="宋体" w:eastAsia="宋体" w:cs="宋体"/>
          <w:b w:val="0"/>
          <w:bCs w:val="0"/>
          <w:color w:val="000000"/>
          <w:sz w:val="21"/>
          <w:szCs w:val="21"/>
        </w:rPr>
        <w:t>和</w:t>
      </w:r>
      <w:r>
        <w:rPr>
          <w:rFonts w:hint="eastAsia" w:ascii="宋体" w:hAnsi="宋体" w:cs="宋体"/>
          <w:b w:val="0"/>
          <w:bCs w:val="0"/>
          <w:color w:val="000000"/>
          <w:sz w:val="21"/>
          <w:szCs w:val="21"/>
          <w:lang w:val="en-US" w:eastAsia="zh-CN"/>
        </w:rPr>
        <w:t>P</w:t>
      </w:r>
      <w:r>
        <w:rPr>
          <w:rFonts w:hint="eastAsia" w:ascii="宋体" w:hAnsi="宋体" w:cs="宋体"/>
          <w:b w:val="0"/>
          <w:bCs w:val="0"/>
          <w:color w:val="000000"/>
          <w:sz w:val="21"/>
          <w:szCs w:val="21"/>
          <w:vertAlign w:val="subscript"/>
          <w:lang w:val="en-US" w:eastAsia="zh-CN"/>
        </w:rPr>
        <w:t>1</w:t>
      </w:r>
      <w:r>
        <w:rPr>
          <w:rFonts w:hint="eastAsia" w:ascii="宋体" w:hAnsi="宋体" w:cs="宋体"/>
          <w:b w:val="0"/>
          <w:bCs w:val="0"/>
          <w:color w:val="000000"/>
          <w:sz w:val="21"/>
          <w:szCs w:val="21"/>
          <w:lang w:eastAsia="zh-CN"/>
        </w:rPr>
        <w:t>：</w:t>
      </w:r>
      <w:r>
        <w:rPr>
          <w:rFonts w:hint="eastAsia" w:ascii="宋体" w:hAnsi="宋体" w:cs="宋体"/>
          <w:b w:val="0"/>
          <w:bCs w:val="0"/>
          <w:color w:val="000000"/>
          <w:sz w:val="21"/>
          <w:szCs w:val="21"/>
          <w:lang w:val="en-US" w:eastAsia="zh-CN"/>
        </w:rPr>
        <w:t>P</w:t>
      </w:r>
      <w:r>
        <w:rPr>
          <w:rFonts w:hint="eastAsia" w:ascii="宋体" w:hAnsi="宋体" w:cs="宋体"/>
          <w:b w:val="0"/>
          <w:bCs w:val="0"/>
          <w:color w:val="000000"/>
          <w:sz w:val="21"/>
          <w:szCs w:val="21"/>
          <w:vertAlign w:val="subscript"/>
          <w:lang w:val="en-US" w:eastAsia="zh-CN"/>
        </w:rPr>
        <w:t>2</w:t>
      </w:r>
      <w:r>
        <w:rPr>
          <w:rFonts w:hint="eastAsia" w:ascii="宋体" w:hAnsi="宋体" w:eastAsia="宋体" w:cs="宋体"/>
          <w:b w:val="0"/>
          <w:bCs w:val="0"/>
          <w:color w:val="000000"/>
          <w:sz w:val="21"/>
          <w:szCs w:val="21"/>
        </w:rPr>
        <w:t>分别为（　　）</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2967355" cy="1151890"/>
            <wp:effectExtent l="0" t="0" r="4445" b="10160"/>
            <wp:docPr id="2" name="图片 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9"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967355" cy="1151890"/>
                    </a:xfrm>
                    <a:prstGeom prst="rect">
                      <a:avLst/>
                    </a:prstGeom>
                    <a:noFill/>
                    <a:ln>
                      <a:noFill/>
                    </a:ln>
                  </pic:spPr>
                </pic:pic>
              </a:graphicData>
            </a:graphic>
          </wp:inline>
        </w:drawing>
      </w:r>
    </w:p>
    <w:p>
      <w:pPr>
        <w:keepNext w:val="0"/>
        <w:keepLines w:val="0"/>
        <w:pageBreakBefore w:val="0"/>
        <w:widowControl w:val="0"/>
        <w:tabs>
          <w:tab w:val="left" w:pos="4873"/>
        </w:tabs>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 xml:space="preserve">A. </w:t>
      </w:r>
      <w:r>
        <w:rPr>
          <w:rFonts w:hint="eastAsia" w:ascii="宋体" w:hAnsi="宋体" w:cs="宋体"/>
          <w:b w:val="0"/>
          <w:bCs w:val="0"/>
          <w:color w:val="000000"/>
          <w:sz w:val="21"/>
          <w:szCs w:val="21"/>
          <w:lang w:val="en-US" w:eastAsia="zh-CN"/>
        </w:rPr>
        <w:t>3:5    9:25</w:t>
      </w:r>
      <w:r>
        <w:rPr>
          <w:rFonts w:hint="eastAsia" w:ascii="宋体" w:hAnsi="宋体" w:cs="宋体"/>
          <w:b w:val="0"/>
          <w:bCs w:val="0"/>
          <w:sz w:val="21"/>
          <w:szCs w:val="21"/>
          <w:lang w:val="en-US" w:eastAsia="zh-CN"/>
        </w:rPr>
        <w:t xml:space="preserve">       </w:t>
      </w:r>
      <w:r>
        <w:rPr>
          <w:rFonts w:hint="eastAsia" w:ascii="宋体" w:hAnsi="宋体" w:eastAsia="宋体" w:cs="宋体"/>
          <w:b w:val="0"/>
          <w:bCs w:val="0"/>
          <w:color w:val="000000"/>
          <w:sz w:val="21"/>
          <w:szCs w:val="21"/>
        </w:rPr>
        <w:t xml:space="preserve">B. </w:t>
      </w:r>
      <w:r>
        <w:rPr>
          <w:rFonts w:hint="eastAsia" w:ascii="宋体" w:hAnsi="宋体" w:cs="宋体"/>
          <w:b w:val="0"/>
          <w:bCs w:val="0"/>
          <w:color w:val="000000"/>
          <w:sz w:val="21"/>
          <w:szCs w:val="21"/>
          <w:lang w:val="en-US" w:eastAsia="zh-CN"/>
        </w:rPr>
        <w:t>3:5    1:1</w:t>
      </w:r>
      <w:r>
        <w:rPr>
          <w:rFonts w:hint="eastAsia" w:ascii="宋体" w:hAnsi="宋体" w:eastAsia="宋体" w:cs="宋体"/>
          <w:b w:val="0"/>
          <w:bCs w:val="0"/>
          <w:color w:val="000000"/>
          <w:sz w:val="21"/>
          <w:szCs w:val="21"/>
        </w:rPr>
        <w:t xml:space="preserve"> </w:t>
      </w:r>
      <w:r>
        <w:rPr>
          <w:rFonts w:hint="eastAsia" w:ascii="宋体" w:hAnsi="宋体" w:cs="宋体"/>
          <w:b w:val="0"/>
          <w:bCs w:val="0"/>
          <w:sz w:val="21"/>
          <w:szCs w:val="21"/>
          <w:lang w:val="en-US" w:eastAsia="zh-CN"/>
        </w:rPr>
        <w:t xml:space="preserve">      </w:t>
      </w:r>
      <w:r>
        <w:rPr>
          <w:rFonts w:hint="eastAsia" w:ascii="宋体" w:hAnsi="宋体" w:eastAsia="宋体" w:cs="宋体"/>
          <w:b w:val="0"/>
          <w:bCs w:val="0"/>
          <w:color w:val="000000"/>
          <w:sz w:val="21"/>
          <w:szCs w:val="21"/>
        </w:rPr>
        <w:t xml:space="preserve">C. </w:t>
      </w:r>
      <w:r>
        <w:rPr>
          <w:rFonts w:hint="eastAsia" w:ascii="宋体" w:hAnsi="宋体" w:cs="宋体"/>
          <w:b w:val="0"/>
          <w:bCs w:val="0"/>
          <w:color w:val="000000"/>
          <w:sz w:val="21"/>
          <w:szCs w:val="21"/>
          <w:lang w:val="en-US" w:eastAsia="zh-CN"/>
        </w:rPr>
        <w:t>3:5     3:5</w:t>
      </w:r>
      <w:r>
        <w:rPr>
          <w:rFonts w:hint="eastAsia" w:ascii="宋体" w:hAnsi="宋体" w:cs="宋体"/>
          <w:b w:val="0"/>
          <w:bCs w:val="0"/>
          <w:sz w:val="21"/>
          <w:szCs w:val="21"/>
          <w:lang w:val="en-US" w:eastAsia="zh-CN"/>
        </w:rPr>
        <w:t xml:space="preserve">      </w:t>
      </w:r>
      <w:r>
        <w:rPr>
          <w:rFonts w:hint="eastAsia" w:ascii="宋体" w:hAnsi="宋体" w:eastAsia="宋体" w:cs="宋体"/>
          <w:b w:val="0"/>
          <w:bCs w:val="0"/>
          <w:color w:val="000000"/>
          <w:sz w:val="21"/>
          <w:szCs w:val="21"/>
        </w:rPr>
        <w:t>D.</w:t>
      </w:r>
      <w:r>
        <w:rPr>
          <w:rFonts w:hint="eastAsia" w:ascii="宋体" w:hAnsi="宋体" w:cs="宋体"/>
          <w:b w:val="0"/>
          <w:bCs w:val="0"/>
          <w:color w:val="000000"/>
          <w:sz w:val="21"/>
          <w:szCs w:val="21"/>
          <w:lang w:val="en-US" w:eastAsia="zh-CN"/>
        </w:rPr>
        <w:t xml:space="preserve">1:1  </w:t>
      </w:r>
      <w:r>
        <w:rPr>
          <w:rFonts w:hint="eastAsia" w:ascii="宋体" w:hAnsi="宋体" w:eastAsia="宋体" w:cs="宋体"/>
          <w:b w:val="0"/>
          <w:bCs w:val="0"/>
          <w:color w:val="000000"/>
          <w:sz w:val="21"/>
          <w:szCs w:val="21"/>
        </w:rPr>
        <w:t xml:space="preserve"> </w:t>
      </w:r>
      <w:r>
        <w:rPr>
          <w:rFonts w:hint="eastAsia" w:ascii="宋体" w:hAnsi="宋体" w:cs="宋体"/>
          <w:b w:val="0"/>
          <w:bCs w:val="0"/>
          <w:color w:val="000000"/>
          <w:sz w:val="21"/>
          <w:szCs w:val="21"/>
          <w:lang w:val="en-US" w:eastAsia="zh-CN"/>
        </w:rPr>
        <w:t>3:5</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4.</w:t>
      </w:r>
      <w:r>
        <w:rPr>
          <w:rFonts w:hint="eastAsia" w:ascii="宋体" w:hAnsi="宋体" w:eastAsia="宋体" w:cs="宋体"/>
          <w:b/>
          <w:bCs/>
          <w:color w:val="FF0000"/>
          <w:sz w:val="21"/>
          <w:szCs w:val="21"/>
          <w:lang w:eastAsia="zh-CN"/>
        </w:rPr>
        <w:t>（2022海南）</w:t>
      </w:r>
      <w:r>
        <w:rPr>
          <w:rFonts w:hint="eastAsia" w:ascii="宋体" w:hAnsi="宋体" w:eastAsia="宋体" w:cs="宋体"/>
          <w:b w:val="0"/>
          <w:bCs w:val="0"/>
          <w:color w:val="000000"/>
          <w:sz w:val="21"/>
          <w:szCs w:val="21"/>
        </w:rPr>
        <w:t>2022年4月16日，神舟十三号载人飞船返回舱在东风着陆场成功着陆。返回舱在减速下降过程中（    ）</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1889760" cy="1267460"/>
            <wp:effectExtent l="0" t="0" r="15240" b="8890"/>
            <wp:docPr id="28" name="图片 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6"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889760" cy="1267460"/>
                    </a:xfrm>
                    <a:prstGeom prst="rect">
                      <a:avLst/>
                    </a:prstGeom>
                    <a:noFill/>
                    <a:ln>
                      <a:noFill/>
                    </a:ln>
                  </pic:spPr>
                </pic:pic>
              </a:graphicData>
            </a:graphic>
          </wp:inline>
        </w:drawing>
      </w:r>
    </w:p>
    <w:p>
      <w:pPr>
        <w:keepNext w:val="0"/>
        <w:keepLines w:val="0"/>
        <w:pageBreakBefore w:val="0"/>
        <w:widowControl w:val="0"/>
        <w:tabs>
          <w:tab w:val="left" w:pos="4873"/>
        </w:tabs>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A. 动能增加</w:t>
      </w:r>
      <w:r>
        <w:rPr>
          <w:rFonts w:hint="eastAsia" w:ascii="宋体" w:hAnsi="宋体" w:cs="宋体"/>
          <w:b w:val="0"/>
          <w:bCs w:val="0"/>
          <w:color w:val="000000"/>
          <w:sz w:val="21"/>
          <w:szCs w:val="21"/>
          <w:lang w:val="en-US" w:eastAsia="zh-CN"/>
        </w:rPr>
        <w:t xml:space="preserve">         </w:t>
      </w:r>
      <w:r>
        <w:rPr>
          <w:rFonts w:hint="eastAsia" w:ascii="宋体" w:hAnsi="宋体" w:eastAsia="宋体" w:cs="宋体"/>
          <w:b w:val="0"/>
          <w:bCs w:val="0"/>
          <w:color w:val="000000"/>
          <w:sz w:val="21"/>
          <w:szCs w:val="21"/>
        </w:rPr>
        <w:t>B. 重力势能增加</w:t>
      </w:r>
      <w:r>
        <w:rPr>
          <w:rFonts w:hint="eastAsia" w:ascii="宋体" w:hAnsi="宋体" w:cs="宋体"/>
          <w:b w:val="0"/>
          <w:bCs w:val="0"/>
          <w:color w:val="000000"/>
          <w:sz w:val="21"/>
          <w:szCs w:val="21"/>
          <w:lang w:val="en-US" w:eastAsia="zh-CN"/>
        </w:rPr>
        <w:t xml:space="preserve">       </w:t>
      </w:r>
      <w:r>
        <w:rPr>
          <w:rFonts w:hint="eastAsia" w:ascii="宋体" w:hAnsi="宋体" w:eastAsia="宋体" w:cs="宋体"/>
          <w:b w:val="0"/>
          <w:bCs w:val="0"/>
          <w:color w:val="000000"/>
          <w:sz w:val="21"/>
          <w:szCs w:val="21"/>
        </w:rPr>
        <w:t>C. 机械能增加</w:t>
      </w:r>
      <w:r>
        <w:rPr>
          <w:rFonts w:hint="eastAsia" w:ascii="宋体" w:hAnsi="宋体" w:cs="宋体"/>
          <w:b w:val="0"/>
          <w:bCs w:val="0"/>
          <w:color w:val="000000"/>
          <w:sz w:val="21"/>
          <w:szCs w:val="21"/>
          <w:lang w:val="en-US" w:eastAsia="zh-CN"/>
        </w:rPr>
        <w:t xml:space="preserve">        </w:t>
      </w:r>
      <w:r>
        <w:rPr>
          <w:rFonts w:hint="eastAsia" w:ascii="宋体" w:hAnsi="宋体" w:eastAsia="宋体" w:cs="宋体"/>
          <w:b w:val="0"/>
          <w:bCs w:val="0"/>
          <w:color w:val="000000"/>
          <w:sz w:val="21"/>
          <w:szCs w:val="21"/>
        </w:rPr>
        <w:t>D. 机械能减少</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5.</w:t>
      </w:r>
      <w:r>
        <w:rPr>
          <w:rFonts w:hint="eastAsia" w:ascii="宋体" w:hAnsi="宋体" w:eastAsia="宋体" w:cs="宋体"/>
          <w:b/>
          <w:bCs/>
          <w:color w:val="FF0000"/>
          <w:sz w:val="21"/>
          <w:szCs w:val="21"/>
          <w:lang w:eastAsia="zh-CN"/>
        </w:rPr>
        <w:t>（2022常州）</w:t>
      </w:r>
      <w:r>
        <w:rPr>
          <w:rFonts w:hint="eastAsia" w:ascii="宋体" w:hAnsi="宋体" w:eastAsia="宋体" w:cs="宋体"/>
          <w:b w:val="0"/>
          <w:bCs w:val="0"/>
          <w:color w:val="000000"/>
          <w:sz w:val="21"/>
          <w:szCs w:val="21"/>
        </w:rPr>
        <w:t>小明背着书包从教学楼的一楼匀速爬到三楼，此过程中，以书包为研究对象，其（　　）</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A. 动能增加，重力势能增加，机械能增加</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B. 动能增加，重力势能不变，机械能增加</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C. 动能不变，重力势能增加，机械能增加</w:t>
      </w:r>
    </w:p>
    <w:p>
      <w:pPr>
        <w:keepNext w:val="0"/>
        <w:keepLines w:val="0"/>
        <w:pageBreakBefore w:val="0"/>
        <w:widowControl w:val="0"/>
        <w:tabs>
          <w:tab w:val="left" w:pos="4873"/>
        </w:tabs>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D. 动能不变，重力势能不变，机械能不变</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6.</w:t>
      </w:r>
      <w:r>
        <w:rPr>
          <w:rFonts w:hint="eastAsia" w:ascii="宋体" w:hAnsi="宋体" w:eastAsia="宋体" w:cs="宋体"/>
          <w:b/>
          <w:bCs/>
          <w:color w:val="FF0000"/>
          <w:sz w:val="21"/>
          <w:szCs w:val="21"/>
          <w:lang w:eastAsia="zh-CN"/>
        </w:rPr>
        <w:t>（2022江汉油田、潜江、天门、仙桃）</w:t>
      </w:r>
      <w:r>
        <w:rPr>
          <w:rFonts w:hint="eastAsia" w:ascii="宋体" w:hAnsi="宋体" w:eastAsia="宋体" w:cs="宋体"/>
          <w:b w:val="0"/>
          <w:bCs w:val="0"/>
          <w:color w:val="000000"/>
          <w:sz w:val="21"/>
          <w:szCs w:val="21"/>
        </w:rPr>
        <w:t>苏翊鸣在2022年北京冬奥会单板滑雪男子大跳台比赛中夺得金牌，如图所示为运动员在空中运动的轨迹，图中</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c</w:t>
      </w:r>
      <w:r>
        <w:rPr>
          <w:rFonts w:hint="eastAsia" w:ascii="宋体" w:hAnsi="宋体" w:eastAsia="宋体" w:cs="宋体"/>
          <w:b w:val="0"/>
          <w:bCs w:val="0"/>
          <w:color w:val="000000"/>
          <w:sz w:val="21"/>
          <w:szCs w:val="21"/>
        </w:rPr>
        <w:t>两处等高，若不计空气阻力，下列说法正确的是（　　）</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3364230" cy="1543050"/>
            <wp:effectExtent l="0" t="0" r="7620" b="0"/>
            <wp:docPr id="51" name="图片 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1"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364230" cy="15430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A. 运动员从</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处到</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处重力势能转化为动能</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B. 运动员在</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处和</w:t>
      </w:r>
      <w:r>
        <w:rPr>
          <w:rFonts w:hint="eastAsia" w:ascii="宋体" w:hAnsi="宋体" w:eastAsia="宋体" w:cs="宋体"/>
          <w:b w:val="0"/>
          <w:bCs w:val="0"/>
          <w:i/>
          <w:color w:val="000000"/>
          <w:sz w:val="21"/>
          <w:szCs w:val="21"/>
        </w:rPr>
        <w:t>c</w:t>
      </w:r>
      <w:r>
        <w:rPr>
          <w:rFonts w:hint="eastAsia" w:ascii="宋体" w:hAnsi="宋体" w:eastAsia="宋体" w:cs="宋体"/>
          <w:b w:val="0"/>
          <w:bCs w:val="0"/>
          <w:color w:val="000000"/>
          <w:sz w:val="21"/>
          <w:szCs w:val="21"/>
        </w:rPr>
        <w:t>处的重力势能相等</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C. 运动员在</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处时</w:t>
      </w:r>
      <w:r>
        <w:rPr>
          <w:rFonts w:hint="eastAsia" w:ascii="宋体" w:hAnsi="宋体" w:eastAsia="宋体" w:cs="宋体"/>
          <w:b w:val="0"/>
          <w:bCs w:val="0"/>
          <w:color w:val="000000"/>
          <w:position w:val="0"/>
          <w:sz w:val="21"/>
          <w:szCs w:val="21"/>
        </w:rPr>
        <w:drawing>
          <wp:inline distT="0" distB="0" distL="114300" distR="114300">
            <wp:extent cx="133350" cy="177800"/>
            <wp:effectExtent l="0" t="0" r="0" b="13335"/>
            <wp:docPr id="5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2"/>
                    <pic:cNvPicPr>
                      <a:picLocks noChangeAspect="1"/>
                    </pic:cNvPicPr>
                  </pic:nvPicPr>
                  <pic:blipFill>
                    <a:blip r:embed="rId14"/>
                    <a:stretch>
                      <a:fillRect/>
                    </a:stretch>
                  </pic:blipFill>
                  <pic:spPr>
                    <a:xfrm>
                      <a:off x="0" y="0"/>
                      <a:ext cx="133350" cy="177800"/>
                    </a:xfrm>
                    <a:prstGeom prst="rect">
                      <a:avLst/>
                    </a:prstGeom>
                    <a:noFill/>
                    <a:ln>
                      <a:noFill/>
                    </a:ln>
                  </pic:spPr>
                </pic:pic>
              </a:graphicData>
            </a:graphic>
          </wp:inline>
        </w:drawing>
      </w:r>
      <w:r>
        <w:rPr>
          <w:rFonts w:hint="eastAsia" w:ascii="宋体" w:hAnsi="宋体" w:eastAsia="宋体" w:cs="宋体"/>
          <w:b w:val="0"/>
          <w:bCs w:val="0"/>
          <w:color w:val="000000"/>
          <w:sz w:val="21"/>
          <w:szCs w:val="21"/>
        </w:rPr>
        <w:t>机械能最大</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D. 运动员从</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处到</w:t>
      </w:r>
      <w:r>
        <w:rPr>
          <w:rFonts w:hint="eastAsia" w:ascii="宋体" w:hAnsi="宋体" w:eastAsia="宋体" w:cs="宋体"/>
          <w:b w:val="0"/>
          <w:bCs w:val="0"/>
          <w:i/>
          <w:color w:val="000000"/>
          <w:sz w:val="21"/>
          <w:szCs w:val="21"/>
        </w:rPr>
        <w:t>d</w:t>
      </w:r>
      <w:r>
        <w:rPr>
          <w:rFonts w:hint="eastAsia" w:ascii="宋体" w:hAnsi="宋体" w:eastAsia="宋体" w:cs="宋体"/>
          <w:b w:val="0"/>
          <w:bCs w:val="0"/>
          <w:color w:val="000000"/>
          <w:sz w:val="21"/>
          <w:szCs w:val="21"/>
        </w:rPr>
        <w:t>处速度逐渐减小</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7.</w:t>
      </w:r>
      <w:r>
        <w:rPr>
          <w:rFonts w:hint="eastAsia" w:ascii="宋体" w:hAnsi="宋体" w:eastAsia="宋体" w:cs="宋体"/>
          <w:b/>
          <w:bCs/>
          <w:color w:val="FF0000"/>
          <w:sz w:val="21"/>
          <w:szCs w:val="21"/>
          <w:lang w:eastAsia="zh-CN"/>
        </w:rPr>
        <w:t>（2022荆州）</w:t>
      </w:r>
      <w:r>
        <w:rPr>
          <w:rFonts w:hint="eastAsia" w:ascii="宋体" w:hAnsi="宋体" w:eastAsia="宋体" w:cs="宋体"/>
          <w:b w:val="0"/>
          <w:bCs w:val="0"/>
          <w:color w:val="000000"/>
          <w:sz w:val="21"/>
          <w:szCs w:val="21"/>
        </w:rPr>
        <w:t>打篮球是很多同学喜爱的运动项目，某次打篮球过程中，篮球的部分运动轨迹如图所示。下列说法正确的是（　　）</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2194560" cy="1143635"/>
            <wp:effectExtent l="0" t="0" r="15240" b="18415"/>
            <wp:docPr id="71"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0"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194560" cy="114363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A. 篮球经过相同高度的</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C</w:t>
      </w:r>
      <w:r>
        <w:rPr>
          <w:rFonts w:hint="eastAsia" w:ascii="宋体" w:hAnsi="宋体" w:eastAsia="宋体" w:cs="宋体"/>
          <w:b w:val="0"/>
          <w:bCs w:val="0"/>
          <w:color w:val="000000"/>
          <w:sz w:val="21"/>
          <w:szCs w:val="21"/>
        </w:rPr>
        <w:t>两点时，机械能相等</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B. 篮球第一次反弹后到达最高点</w:t>
      </w:r>
      <w:r>
        <w:rPr>
          <w:rFonts w:hint="eastAsia" w:ascii="宋体" w:hAnsi="宋体" w:eastAsia="宋体" w:cs="宋体"/>
          <w:b w:val="0"/>
          <w:bCs w:val="0"/>
          <w:i/>
          <w:color w:val="000000"/>
          <w:sz w:val="21"/>
          <w:szCs w:val="21"/>
        </w:rPr>
        <w:t>D</w:t>
      </w:r>
      <w:r>
        <w:rPr>
          <w:rFonts w:hint="eastAsia" w:ascii="宋体" w:hAnsi="宋体" w:eastAsia="宋体" w:cs="宋体"/>
          <w:b w:val="0"/>
          <w:bCs w:val="0"/>
          <w:color w:val="000000"/>
          <w:sz w:val="21"/>
          <w:szCs w:val="21"/>
        </w:rPr>
        <w:t>时，动能为0</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C. 篮球经过</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E</w:t>
      </w:r>
      <w:r>
        <w:rPr>
          <w:rFonts w:hint="eastAsia" w:ascii="宋体" w:hAnsi="宋体" w:eastAsia="宋体" w:cs="宋体"/>
          <w:b w:val="0"/>
          <w:bCs w:val="0"/>
          <w:color w:val="000000"/>
          <w:sz w:val="21"/>
          <w:szCs w:val="21"/>
        </w:rPr>
        <w:t>两点时，动能可能相等</w:t>
      </w:r>
    </w:p>
    <w:p>
      <w:pPr>
        <w:keepNext w:val="0"/>
        <w:keepLines w:val="0"/>
        <w:pageBreakBefore w:val="0"/>
        <w:widowControl w:val="0"/>
        <w:tabs>
          <w:tab w:val="left" w:pos="4873"/>
        </w:tabs>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D. 篮球在整个过程中机械能守恒</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cs="宋体"/>
          <w:b w:val="0"/>
          <w:bCs w:val="0"/>
          <w:color w:val="000000"/>
          <w:sz w:val="21"/>
          <w:szCs w:val="21"/>
          <w:lang w:val="en-US" w:eastAsia="zh-CN"/>
        </w:rPr>
        <w:t>8</w:t>
      </w:r>
      <w:r>
        <w:rPr>
          <w:rFonts w:hint="eastAsia" w:ascii="宋体" w:hAnsi="宋体" w:eastAsia="宋体" w:cs="宋体"/>
          <w:b w:val="0"/>
          <w:bCs w:val="0"/>
          <w:color w:val="000000"/>
          <w:sz w:val="21"/>
          <w:szCs w:val="21"/>
          <w:lang w:val="en-US" w:eastAsia="zh-CN"/>
        </w:rPr>
        <w:t>.</w:t>
      </w:r>
      <w:r>
        <w:rPr>
          <w:rFonts w:hint="eastAsia" w:ascii="宋体" w:hAnsi="宋体" w:eastAsia="宋体" w:cs="宋体"/>
          <w:b/>
          <w:bCs/>
          <w:color w:val="FF0000"/>
          <w:sz w:val="21"/>
          <w:szCs w:val="21"/>
          <w:lang w:eastAsia="zh-CN"/>
        </w:rPr>
        <w:t>（2022新疆）</w:t>
      </w:r>
      <w:r>
        <w:rPr>
          <w:rFonts w:hint="eastAsia" w:ascii="宋体" w:hAnsi="宋体" w:eastAsia="宋体" w:cs="宋体"/>
          <w:b w:val="0"/>
          <w:bCs w:val="0"/>
          <w:color w:val="000000"/>
          <w:sz w:val="21"/>
          <w:szCs w:val="21"/>
        </w:rPr>
        <w:t>在北京冬奥会U型池比赛中，某运动员在腾空后上升的过程中（不计空气阻力）（　　）</w:t>
      </w:r>
    </w:p>
    <w:p>
      <w:pPr>
        <w:keepNext w:val="0"/>
        <w:keepLines w:val="0"/>
        <w:pageBreakBefore w:val="0"/>
        <w:widowControl w:val="0"/>
        <w:tabs>
          <w:tab w:val="left" w:pos="4873"/>
        </w:tabs>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A. 动能转化为重力势能</w:t>
      </w:r>
      <w:r>
        <w:rPr>
          <w:rFonts w:hint="eastAsia" w:ascii="宋体" w:hAnsi="宋体" w:eastAsia="宋体" w:cs="宋体"/>
          <w:b w:val="0"/>
          <w:bCs w:val="0"/>
          <w:color w:val="000000"/>
          <w:sz w:val="21"/>
          <w:szCs w:val="21"/>
        </w:rPr>
        <w:tab/>
      </w:r>
      <w:r>
        <w:rPr>
          <w:rFonts w:hint="eastAsia" w:ascii="宋体" w:hAnsi="宋体" w:eastAsia="宋体" w:cs="宋体"/>
          <w:b w:val="0"/>
          <w:bCs w:val="0"/>
          <w:color w:val="000000"/>
          <w:sz w:val="21"/>
          <w:szCs w:val="21"/>
        </w:rPr>
        <w:t>B. 重力势能转化为动能</w:t>
      </w:r>
    </w:p>
    <w:p>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C. 动能与重力势能之和变大</w:t>
      </w:r>
      <w:r>
        <w:rPr>
          <w:rFonts w:hint="eastAsia" w:ascii="宋体" w:hAnsi="宋体" w:eastAsia="宋体" w:cs="宋体"/>
          <w:b w:val="0"/>
          <w:bCs w:val="0"/>
          <w:color w:val="000000"/>
          <w:sz w:val="21"/>
          <w:szCs w:val="21"/>
        </w:rPr>
        <w:tab/>
      </w:r>
      <w:r>
        <w:rPr>
          <w:rFonts w:hint="eastAsia" w:ascii="宋体" w:hAnsi="宋体" w:eastAsia="宋体" w:cs="宋体"/>
          <w:b w:val="0"/>
          <w:bCs w:val="0"/>
          <w:color w:val="000000"/>
          <w:sz w:val="21"/>
          <w:szCs w:val="21"/>
        </w:rPr>
        <w:t>D. 动能与重力势能之和变小</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9.</w:t>
      </w:r>
      <w:r>
        <w:rPr>
          <w:rFonts w:hint="eastAsia" w:ascii="宋体" w:hAnsi="宋体" w:eastAsia="宋体" w:cs="宋体"/>
          <w:b/>
          <w:bCs/>
          <w:color w:val="FF0000"/>
          <w:sz w:val="21"/>
          <w:szCs w:val="21"/>
          <w:lang w:eastAsia="zh-CN"/>
        </w:rPr>
        <w:t>（2022四川南充）</w:t>
      </w:r>
      <w:r>
        <w:rPr>
          <w:rFonts w:hint="eastAsia" w:ascii="宋体" w:hAnsi="宋体" w:eastAsia="宋体" w:cs="宋体"/>
          <w:b w:val="0"/>
          <w:bCs w:val="0"/>
          <w:color w:val="000000"/>
          <w:sz w:val="21"/>
          <w:szCs w:val="21"/>
        </w:rPr>
        <w:t>掷实心球是南充中考体育项目之一，如图所示是某同学掷出的实心球的运动轨迹，</w:t>
      </w:r>
      <w:r>
        <w:rPr>
          <w:rFonts w:hint="eastAsia" w:ascii="宋体" w:hAnsi="宋体" w:eastAsia="宋体" w:cs="宋体"/>
          <w:b w:val="0"/>
          <w:bCs w:val="0"/>
          <w:i/>
          <w:color w:val="000000"/>
          <w:sz w:val="21"/>
          <w:szCs w:val="21"/>
        </w:rPr>
        <w:t>O</w:t>
      </w:r>
      <w:r>
        <w:rPr>
          <w:rFonts w:hint="eastAsia" w:ascii="宋体" w:hAnsi="宋体" w:eastAsia="宋体" w:cs="宋体"/>
          <w:b w:val="0"/>
          <w:bCs w:val="0"/>
          <w:color w:val="000000"/>
          <w:sz w:val="21"/>
          <w:szCs w:val="21"/>
        </w:rPr>
        <w:t>点是实心球刚离开手的位置，</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点是实心球运动到最高点的位置，</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点是实心球落地前瞬间的位置，不计空气阻力，下列说法正确的是（　　）</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1673860" cy="789940"/>
            <wp:effectExtent l="0" t="0" r="2540" b="10160"/>
            <wp:docPr id="84" name="图片 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673860" cy="78994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A. 实心球离开手后受到重力和惯性力的作用</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B. 实心球在最高点</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时处于平衡状态</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C. 实心球从</w:t>
      </w:r>
      <w:r>
        <w:rPr>
          <w:rFonts w:hint="eastAsia" w:ascii="宋体" w:hAnsi="宋体" w:eastAsia="宋体" w:cs="宋体"/>
          <w:b w:val="0"/>
          <w:bCs w:val="0"/>
          <w:i/>
          <w:color w:val="000000"/>
          <w:sz w:val="21"/>
          <w:szCs w:val="21"/>
        </w:rPr>
        <w:t>O</w:t>
      </w:r>
      <w:r>
        <w:rPr>
          <w:rFonts w:hint="eastAsia" w:ascii="宋体" w:hAnsi="宋体" w:eastAsia="宋体" w:cs="宋体"/>
          <w:b w:val="0"/>
          <w:bCs w:val="0"/>
          <w:color w:val="000000"/>
          <w:sz w:val="21"/>
          <w:szCs w:val="21"/>
        </w:rPr>
        <w:t>运动到</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的动能先减小后增大</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D. 实心球在</w:t>
      </w:r>
      <w:r>
        <w:rPr>
          <w:rFonts w:hint="eastAsia" w:ascii="宋体" w:hAnsi="宋体" w:eastAsia="宋体" w:cs="宋体"/>
          <w:b w:val="0"/>
          <w:bCs w:val="0"/>
          <w:i/>
          <w:color w:val="000000"/>
          <w:sz w:val="21"/>
          <w:szCs w:val="21"/>
        </w:rPr>
        <w:t>O</w:t>
      </w:r>
      <w:r>
        <w:rPr>
          <w:rFonts w:hint="eastAsia" w:ascii="宋体" w:hAnsi="宋体" w:eastAsia="宋体" w:cs="宋体"/>
          <w:b w:val="0"/>
          <w:bCs w:val="0"/>
          <w:color w:val="000000"/>
          <w:sz w:val="21"/>
          <w:szCs w:val="21"/>
        </w:rPr>
        <w:t>点的机械能大于在</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点的机械能</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1</w:t>
      </w:r>
      <w:r>
        <w:rPr>
          <w:rFonts w:hint="eastAsia" w:ascii="宋体" w:hAnsi="宋体" w:cs="宋体"/>
          <w:b w:val="0"/>
          <w:bCs w:val="0"/>
          <w:color w:val="000000"/>
          <w:sz w:val="21"/>
          <w:szCs w:val="21"/>
          <w:lang w:val="en-US" w:eastAsia="zh-CN"/>
        </w:rPr>
        <w:t>0</w:t>
      </w:r>
      <w:r>
        <w:rPr>
          <w:rFonts w:hint="eastAsia" w:ascii="宋体" w:hAnsi="宋体" w:eastAsia="宋体" w:cs="宋体"/>
          <w:b w:val="0"/>
          <w:bCs w:val="0"/>
          <w:color w:val="000000"/>
          <w:sz w:val="21"/>
          <w:szCs w:val="21"/>
          <w:lang w:val="en-US" w:eastAsia="zh-CN"/>
        </w:rPr>
        <w:t>.</w:t>
      </w:r>
      <w:r>
        <w:rPr>
          <w:rFonts w:hint="eastAsia" w:ascii="宋体" w:hAnsi="宋体" w:eastAsia="宋体" w:cs="宋体"/>
          <w:b/>
          <w:bCs/>
          <w:color w:val="FF0000"/>
          <w:sz w:val="21"/>
          <w:szCs w:val="21"/>
          <w:lang w:eastAsia="zh-CN"/>
        </w:rPr>
        <w:t>（2022四川自贡）</w:t>
      </w:r>
      <w:r>
        <w:rPr>
          <w:rFonts w:hint="eastAsia" w:ascii="宋体" w:hAnsi="宋体" w:eastAsia="宋体" w:cs="宋体"/>
          <w:b w:val="0"/>
          <w:bCs w:val="0"/>
          <w:color w:val="000000"/>
          <w:sz w:val="21"/>
          <w:szCs w:val="21"/>
        </w:rPr>
        <w:t>在2022年北京冬奥会自由式滑雪比赛中，我国运动员谷爱凌获得冠军，她在雪道上自由下滑的过程中，如果不计雪道阻力和空气阻力，下列说法中正确的是（　　）</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A. 动能不变，重力势能不变，机械能不变</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B. 动能增大，重力势能增大，机械能不变</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C. 动能增大，重力势能减少，机械能不变</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D. 动能减少，重力势能减少，机械能减少</w:t>
      </w:r>
    </w:p>
    <w:p>
      <w:pPr>
        <w:keepNext w:val="0"/>
        <w:keepLines w:val="0"/>
        <w:pageBreakBefore w:val="0"/>
        <w:widowControl w:val="0"/>
        <w:kinsoku/>
        <w:wordWrap/>
        <w:overflowPunct/>
        <w:topLinePunct w:val="0"/>
        <w:autoSpaceDE/>
        <w:autoSpaceDN/>
        <w:bidi w:val="0"/>
        <w:adjustRightInd/>
        <w:snapToGrid/>
        <w:spacing w:line="560" w:lineRule="atLeast"/>
        <w:ind w:right="0" w:firstLine="0"/>
        <w:jc w:val="both"/>
        <w:textAlignment w:val="center"/>
        <w:rPr>
          <w:rFonts w:hint="eastAsia" w:ascii="宋体" w:hAnsi="宋体" w:eastAsia="宋体" w:cs="宋体"/>
          <w:b w:val="0"/>
          <w:bCs w:val="0"/>
          <w:color w:val="000000"/>
          <w:sz w:val="21"/>
          <w:szCs w:val="21"/>
          <w:lang w:val="en-US" w:eastAsia="zh-CN"/>
        </w:rPr>
      </w:pPr>
      <w:r>
        <w:rPr>
          <w:rFonts w:hint="eastAsia" w:ascii="宋体" w:hAnsi="宋体" w:eastAsia="宋体" w:cs="宋体"/>
          <w:b/>
          <w:bCs/>
          <w:color w:val="000000"/>
          <w:sz w:val="28"/>
          <w:szCs w:val="28"/>
          <w:lang w:val="en-US" w:eastAsia="zh-CN"/>
        </w:rPr>
        <w:t>二、填空题</w:t>
      </w:r>
      <w:r>
        <w:rPr>
          <w:rFonts w:hint="eastAsia" w:ascii="宋体" w:hAnsi="宋体" w:eastAsia="宋体" w:cs="宋体"/>
          <w:b w:val="0"/>
          <w:bCs w:val="0"/>
          <w:color w:val="000000"/>
          <w:sz w:val="21"/>
          <w:szCs w:val="21"/>
          <w:lang w:val="en-US" w:eastAsia="zh-CN"/>
        </w:rPr>
        <w:t>（每空2分，共28分）</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11.</w:t>
      </w:r>
      <w:r>
        <w:rPr>
          <w:rFonts w:hint="eastAsia" w:ascii="宋体" w:hAnsi="宋体" w:eastAsia="宋体" w:cs="宋体"/>
          <w:b/>
          <w:bCs/>
          <w:color w:val="FF0000"/>
          <w:sz w:val="21"/>
          <w:szCs w:val="21"/>
          <w:lang w:eastAsia="zh-CN"/>
        </w:rPr>
        <w:t>（2022四川乐山）</w:t>
      </w:r>
      <w:r>
        <w:rPr>
          <w:rFonts w:hint="eastAsia" w:ascii="宋体" w:hAnsi="宋体" w:eastAsia="宋体" w:cs="宋体"/>
          <w:b w:val="0"/>
          <w:bCs w:val="0"/>
          <w:color w:val="000000"/>
          <w:sz w:val="21"/>
          <w:szCs w:val="21"/>
        </w:rPr>
        <w:t>2022年北京冬奥会单板滑雪男子大跳台决赛，17岁中国小将苏翊鸣摘得金牌，成为冬奥历史上该项目最年轻</w:t>
      </w:r>
      <w:r>
        <w:rPr>
          <w:rFonts w:hint="eastAsia" w:ascii="宋体" w:hAnsi="宋体" w:eastAsia="宋体" w:cs="宋体"/>
          <w:b w:val="0"/>
          <w:bCs w:val="0"/>
          <w:color w:val="000000"/>
          <w:position w:val="0"/>
          <w:sz w:val="21"/>
          <w:szCs w:val="21"/>
        </w:rPr>
        <w:drawing>
          <wp:inline distT="0" distB="0" distL="114300" distR="114300">
            <wp:extent cx="133350" cy="177800"/>
            <wp:effectExtent l="0" t="0" r="0" b="13335"/>
            <wp:docPr id="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2"/>
                    <pic:cNvPicPr>
                      <a:picLocks noChangeAspect="1"/>
                    </pic:cNvPicPr>
                  </pic:nvPicPr>
                  <pic:blipFill>
                    <a:blip r:embed="rId17"/>
                    <a:stretch>
                      <a:fillRect/>
                    </a:stretch>
                  </pic:blipFill>
                  <pic:spPr>
                    <a:xfrm>
                      <a:off x="0" y="0"/>
                      <a:ext cx="133350" cy="177800"/>
                    </a:xfrm>
                    <a:prstGeom prst="rect">
                      <a:avLst/>
                    </a:prstGeom>
                    <a:noFill/>
                    <a:ln>
                      <a:noFill/>
                    </a:ln>
                  </pic:spPr>
                </pic:pic>
              </a:graphicData>
            </a:graphic>
          </wp:inline>
        </w:drawing>
      </w:r>
      <w:r>
        <w:rPr>
          <w:rFonts w:hint="eastAsia" w:ascii="宋体" w:hAnsi="宋体" w:eastAsia="宋体" w:cs="宋体"/>
          <w:b w:val="0"/>
          <w:bCs w:val="0"/>
          <w:color w:val="000000"/>
          <w:sz w:val="21"/>
          <w:szCs w:val="21"/>
        </w:rPr>
        <w:t>金牌获得者。比赛场地简化如图所示，</w:t>
      </w:r>
      <w:r>
        <w:rPr>
          <w:rFonts w:hint="eastAsia" w:ascii="宋体" w:hAnsi="宋体" w:eastAsia="宋体" w:cs="宋体"/>
          <w:b w:val="0"/>
          <w:bCs w:val="0"/>
          <w:i/>
          <w:color w:val="000000"/>
          <w:sz w:val="21"/>
          <w:szCs w:val="21"/>
        </w:rPr>
        <w:t>AC</w:t>
      </w:r>
      <w:r>
        <w:rPr>
          <w:rFonts w:hint="eastAsia" w:ascii="宋体" w:hAnsi="宋体" w:eastAsia="宋体" w:cs="宋体"/>
          <w:b w:val="0"/>
          <w:bCs w:val="0"/>
          <w:color w:val="000000"/>
          <w:sz w:val="21"/>
          <w:szCs w:val="21"/>
        </w:rPr>
        <w:t>为助滑道，</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为</w:t>
      </w:r>
      <w:r>
        <w:rPr>
          <w:rFonts w:hint="eastAsia" w:ascii="宋体" w:hAnsi="宋体" w:eastAsia="宋体" w:cs="宋体"/>
          <w:b w:val="0"/>
          <w:bCs w:val="0"/>
          <w:i/>
          <w:color w:val="000000"/>
          <w:sz w:val="21"/>
          <w:szCs w:val="21"/>
        </w:rPr>
        <w:t>AC</w:t>
      </w:r>
      <w:r>
        <w:rPr>
          <w:rFonts w:hint="eastAsia" w:ascii="宋体" w:hAnsi="宋体" w:eastAsia="宋体" w:cs="宋体"/>
          <w:b w:val="0"/>
          <w:bCs w:val="0"/>
          <w:color w:val="000000"/>
          <w:sz w:val="21"/>
          <w:szCs w:val="21"/>
        </w:rPr>
        <w:t>的最低点。运动员某次从</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点由静止开始下滑到达</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点的过程中（不考虑一切阻力），重力势能转化___________能，机械能___________（选填“增大”、“减小”或“不变”）。</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1200785" cy="901700"/>
            <wp:effectExtent l="0" t="0" r="18415" b="12700"/>
            <wp:docPr id="13" name="图片 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200785" cy="9017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12</w:t>
      </w:r>
      <w:r>
        <w:rPr>
          <w:rFonts w:hint="eastAsia" w:ascii="宋体" w:hAnsi="宋体" w:eastAsia="宋体" w:cs="宋体"/>
          <w:b/>
          <w:bCs/>
          <w:color w:val="FF0000"/>
          <w:sz w:val="21"/>
          <w:szCs w:val="21"/>
          <w:lang w:eastAsia="zh-CN"/>
        </w:rPr>
        <w:t>（2022湖南郴州）</w:t>
      </w:r>
      <w:r>
        <w:rPr>
          <w:rFonts w:hint="eastAsia" w:ascii="宋体" w:hAnsi="宋体" w:eastAsia="宋体" w:cs="宋体"/>
          <w:b w:val="0"/>
          <w:bCs w:val="0"/>
          <w:color w:val="000000"/>
          <w:sz w:val="21"/>
          <w:szCs w:val="21"/>
        </w:rPr>
        <w:t>用40N水平拉力拉着重为100N的物体，在10s内由静止开始沿水平直线移动了5m。此过程中，重力对物体做的功为______J，水平拉力对物体做功的功率为______W。</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13.</w:t>
      </w:r>
      <w:r>
        <w:rPr>
          <w:rFonts w:hint="eastAsia" w:ascii="宋体" w:hAnsi="宋体" w:eastAsia="宋体" w:cs="宋体"/>
          <w:b/>
          <w:bCs/>
          <w:color w:val="FF0000"/>
          <w:sz w:val="21"/>
          <w:szCs w:val="21"/>
          <w:lang w:eastAsia="zh-CN"/>
        </w:rPr>
        <w:t>（2022湖南怀化）</w:t>
      </w:r>
      <w:r>
        <w:rPr>
          <w:rFonts w:hint="eastAsia" w:ascii="宋体" w:hAnsi="宋体" w:eastAsia="宋体" w:cs="宋体"/>
          <w:b w:val="0"/>
          <w:bCs w:val="0"/>
          <w:color w:val="000000"/>
          <w:sz w:val="21"/>
          <w:szCs w:val="21"/>
        </w:rPr>
        <w:t>2022年北京冬奥会上，中国小将谷爱凌勇夺两金一银，成为了历史上第一位能拿到三个自由式滑雪项目奖牌的运动员，如图是她在空中加速下落的精彩画面，在此过程中重力势能___________（选填“增大”或“减小”），重力势能转化为___________（不计空气阻力）。</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990600" cy="590550"/>
            <wp:effectExtent l="0" t="0" r="0" b="0"/>
            <wp:docPr id="104" name="图片 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3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990600" cy="5905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1</w:t>
      </w:r>
      <w:r>
        <w:rPr>
          <w:rFonts w:hint="eastAsia" w:ascii="宋体" w:hAnsi="宋体" w:eastAsia="宋体" w:cs="宋体"/>
          <w:b w:val="0"/>
          <w:bCs w:val="0"/>
          <w:color w:val="000000"/>
          <w:sz w:val="21"/>
          <w:szCs w:val="21"/>
          <w:lang w:val="en-US" w:eastAsia="zh-CN"/>
        </w:rPr>
        <w:t>4.</w:t>
      </w:r>
      <w:r>
        <w:rPr>
          <w:rFonts w:hint="eastAsia" w:ascii="宋体" w:hAnsi="宋体" w:eastAsia="宋体" w:cs="宋体"/>
          <w:b/>
          <w:bCs/>
          <w:color w:val="FF0000"/>
          <w:sz w:val="21"/>
          <w:szCs w:val="21"/>
          <w:lang w:eastAsia="zh-CN"/>
        </w:rPr>
        <w:t>（2022武威）</w:t>
      </w:r>
      <w:r>
        <w:rPr>
          <w:rFonts w:hint="eastAsia" w:ascii="宋体" w:hAnsi="宋体" w:eastAsia="宋体" w:cs="宋体"/>
          <w:b w:val="0"/>
          <w:bCs w:val="0"/>
          <w:color w:val="000000"/>
          <w:sz w:val="21"/>
          <w:szCs w:val="21"/>
        </w:rPr>
        <w:t>频频发生高空抛物坠物致人伤亡事件严重危害人民群众生命财产安全，原因是物体所处的高度越高，物体所具有的重力势能越 ______（选填“大”或“小”），当高处的物体坠落时，因重力势能转化为 ______能，从而带来安全隐患。</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1</w:t>
      </w:r>
      <w:r>
        <w:rPr>
          <w:rFonts w:hint="eastAsia" w:ascii="宋体" w:hAnsi="宋体" w:eastAsia="宋体" w:cs="宋体"/>
          <w:b w:val="0"/>
          <w:bCs w:val="0"/>
          <w:color w:val="000000"/>
          <w:sz w:val="21"/>
          <w:szCs w:val="21"/>
          <w:lang w:val="en-US" w:eastAsia="zh-CN"/>
        </w:rPr>
        <w:t>5.</w:t>
      </w:r>
      <w:r>
        <w:rPr>
          <w:rFonts w:hint="eastAsia" w:ascii="宋体" w:hAnsi="宋体" w:eastAsia="宋体" w:cs="宋体"/>
          <w:b/>
          <w:bCs/>
          <w:color w:val="FF0000"/>
          <w:sz w:val="21"/>
          <w:szCs w:val="21"/>
          <w:lang w:eastAsia="zh-CN"/>
        </w:rPr>
        <w:t>（2022湖南怀化）</w:t>
      </w:r>
      <w:r>
        <w:rPr>
          <w:rFonts w:hint="eastAsia" w:ascii="宋体" w:hAnsi="宋体" w:eastAsia="宋体" w:cs="宋体"/>
          <w:b w:val="0"/>
          <w:bCs w:val="0"/>
          <w:color w:val="000000"/>
          <w:sz w:val="21"/>
          <w:szCs w:val="21"/>
        </w:rPr>
        <w:t>如图所示，水平地面上有一重为20N的物块，在水平拉力</w:t>
      </w:r>
      <w:r>
        <w:rPr>
          <w:rFonts w:hint="eastAsia" w:ascii="宋体" w:hAnsi="宋体" w:eastAsia="宋体" w:cs="宋体"/>
          <w:b w:val="0"/>
          <w:bCs w:val="0"/>
          <w:i/>
          <w:color w:val="000000"/>
          <w:sz w:val="21"/>
          <w:szCs w:val="21"/>
        </w:rPr>
        <w:t>F</w:t>
      </w:r>
      <w:r>
        <w:rPr>
          <w:rFonts w:hint="eastAsia" w:ascii="宋体" w:hAnsi="宋体" w:eastAsia="宋体" w:cs="宋体"/>
          <w:b w:val="0"/>
          <w:bCs w:val="0"/>
          <w:color w:val="000000"/>
          <w:sz w:val="21"/>
          <w:szCs w:val="21"/>
        </w:rPr>
        <w:t>=5N作用下向右运动了10m，在这个过程中拉力</w:t>
      </w:r>
      <w:r>
        <w:rPr>
          <w:rFonts w:hint="eastAsia" w:ascii="宋体" w:hAnsi="宋体" w:eastAsia="宋体" w:cs="宋体"/>
          <w:b w:val="0"/>
          <w:bCs w:val="0"/>
          <w:i/>
          <w:color w:val="000000"/>
          <w:sz w:val="21"/>
          <w:szCs w:val="21"/>
        </w:rPr>
        <w:t>F</w:t>
      </w:r>
      <w:r>
        <w:rPr>
          <w:rFonts w:hint="eastAsia" w:ascii="宋体" w:hAnsi="宋体" w:eastAsia="宋体" w:cs="宋体"/>
          <w:b w:val="0"/>
          <w:bCs w:val="0"/>
          <w:color w:val="000000"/>
          <w:sz w:val="21"/>
          <w:szCs w:val="21"/>
        </w:rPr>
        <w:t>对物体做的功为_______J，重力做的功为_______J。</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1315085" cy="409575"/>
            <wp:effectExtent l="0" t="0" r="18415" b="9525"/>
            <wp:docPr id="152"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2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315085" cy="4095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16.</w:t>
      </w:r>
      <w:r>
        <w:rPr>
          <w:rFonts w:hint="eastAsia" w:ascii="宋体" w:hAnsi="宋体" w:eastAsia="宋体" w:cs="宋体"/>
          <w:b/>
          <w:bCs/>
          <w:color w:val="FF0000"/>
          <w:sz w:val="21"/>
          <w:szCs w:val="21"/>
          <w:lang w:eastAsia="zh-CN"/>
        </w:rPr>
        <w:t>（2022杭州）</w:t>
      </w:r>
      <w:r>
        <w:rPr>
          <w:rFonts w:hint="eastAsia" w:ascii="宋体" w:hAnsi="宋体" w:eastAsia="宋体" w:cs="宋体"/>
          <w:b w:val="0"/>
          <w:bCs w:val="0"/>
          <w:color w:val="000000"/>
          <w:sz w:val="21"/>
          <w:szCs w:val="21"/>
        </w:rPr>
        <w:t>如图所示为蹦极运动的简化示意图，弹性绳一端系在运动员双脚上，另一端固定在跳台</w:t>
      </w:r>
      <w:r>
        <w:rPr>
          <w:rFonts w:hint="eastAsia" w:ascii="宋体" w:hAnsi="宋体" w:eastAsia="宋体" w:cs="宋体"/>
          <w:b w:val="0"/>
          <w:bCs w:val="0"/>
          <w:i/>
          <w:color w:val="000000"/>
          <w:sz w:val="21"/>
          <w:szCs w:val="21"/>
        </w:rPr>
        <w:t>O</w:t>
      </w:r>
      <w:r>
        <w:rPr>
          <w:rFonts w:hint="eastAsia" w:ascii="宋体" w:hAnsi="宋体" w:eastAsia="宋体" w:cs="宋体"/>
          <w:b w:val="0"/>
          <w:bCs w:val="0"/>
          <w:color w:val="000000"/>
          <w:sz w:val="21"/>
          <w:szCs w:val="21"/>
        </w:rPr>
        <w:t>点。运动员由静止开始自由下落，</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点处弹性绳正好处于原长；</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点处运动员受到的重力与弹性绳对运动员的拉力大小相等；</w:t>
      </w:r>
      <w:r>
        <w:rPr>
          <w:rFonts w:hint="eastAsia" w:ascii="宋体" w:hAnsi="宋体" w:eastAsia="宋体" w:cs="宋体"/>
          <w:b w:val="0"/>
          <w:bCs w:val="0"/>
          <w:i/>
          <w:color w:val="000000"/>
          <w:sz w:val="21"/>
          <w:szCs w:val="21"/>
        </w:rPr>
        <w:t>C</w:t>
      </w:r>
      <w:r>
        <w:rPr>
          <w:rFonts w:hint="eastAsia" w:ascii="宋体" w:hAnsi="宋体" w:eastAsia="宋体" w:cs="宋体"/>
          <w:b w:val="0"/>
          <w:bCs w:val="0"/>
          <w:color w:val="000000"/>
          <w:sz w:val="21"/>
          <w:szCs w:val="21"/>
        </w:rPr>
        <w:t>点处是蹦极运动员到达的最低点。（整个过程忽略空气阻力，弹性绳的自重不计）</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（1）从</w:t>
      </w:r>
      <w:r>
        <w:rPr>
          <w:rFonts w:hint="eastAsia" w:ascii="宋体" w:hAnsi="宋体" w:eastAsia="宋体" w:cs="宋体"/>
          <w:b w:val="0"/>
          <w:bCs w:val="0"/>
          <w:i/>
          <w:color w:val="000000"/>
          <w:sz w:val="21"/>
          <w:szCs w:val="21"/>
        </w:rPr>
        <w:t>O</w:t>
      </w:r>
      <w:r>
        <w:rPr>
          <w:rFonts w:hint="eastAsia" w:ascii="宋体" w:hAnsi="宋体" w:eastAsia="宋体" w:cs="宋体"/>
          <w:b w:val="0"/>
          <w:bCs w:val="0"/>
          <w:color w:val="000000"/>
          <w:sz w:val="21"/>
          <w:szCs w:val="21"/>
        </w:rPr>
        <w:t>点到</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点的过程中，运动员的机械能___________（选填“增大”“减小”“不变”或“先增大后减小”）。</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（2）从</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点到</w:t>
      </w:r>
      <w:r>
        <w:rPr>
          <w:rFonts w:hint="eastAsia" w:ascii="宋体" w:hAnsi="宋体" w:eastAsia="宋体" w:cs="宋体"/>
          <w:b w:val="0"/>
          <w:bCs w:val="0"/>
          <w:i/>
          <w:color w:val="000000"/>
          <w:sz w:val="21"/>
          <w:szCs w:val="21"/>
        </w:rPr>
        <w:t>C</w:t>
      </w:r>
      <w:r>
        <w:rPr>
          <w:rFonts w:hint="eastAsia" w:ascii="宋体" w:hAnsi="宋体" w:eastAsia="宋体" w:cs="宋体"/>
          <w:b w:val="0"/>
          <w:bCs w:val="0"/>
          <w:color w:val="000000"/>
          <w:sz w:val="21"/>
          <w:szCs w:val="21"/>
        </w:rPr>
        <w:t>点的过程中，弹性绳的弹性势能___________（选填“增大”“减小”“不变”或“先增大后减小”，下同）；运动员的动能___________。</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1066800" cy="1019810"/>
            <wp:effectExtent l="0" t="0" r="0" b="8890"/>
            <wp:docPr id="322" name="图片 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4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66800" cy="10198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lang w:eastAsia="zh-CN"/>
        </w:rPr>
      </w:pPr>
      <w:r>
        <w:rPr>
          <w:rFonts w:hint="eastAsia" w:ascii="宋体" w:hAnsi="宋体" w:eastAsia="宋体" w:cs="宋体"/>
          <w:b/>
          <w:bCs/>
          <w:color w:val="000000"/>
          <w:sz w:val="28"/>
          <w:szCs w:val="28"/>
          <w:lang w:val="en-US" w:eastAsia="zh-CN"/>
        </w:rPr>
        <w:t>三、</w:t>
      </w:r>
      <w:r>
        <w:rPr>
          <w:rFonts w:hint="eastAsia" w:ascii="宋体" w:hAnsi="宋体" w:cs="宋体"/>
          <w:b/>
          <w:bCs/>
          <w:color w:val="000000"/>
          <w:sz w:val="28"/>
          <w:szCs w:val="28"/>
          <w:lang w:eastAsia="zh-CN"/>
        </w:rPr>
        <w:t>实验</w:t>
      </w:r>
      <w:r>
        <w:rPr>
          <w:rFonts w:hint="eastAsia" w:ascii="宋体" w:hAnsi="宋体" w:eastAsia="宋体" w:cs="宋体"/>
          <w:b/>
          <w:bCs/>
          <w:color w:val="000000"/>
          <w:sz w:val="28"/>
          <w:szCs w:val="28"/>
          <w:lang w:eastAsia="zh-CN"/>
        </w:rPr>
        <w:t>题</w:t>
      </w:r>
      <w:r>
        <w:rPr>
          <w:rFonts w:hint="eastAsia" w:ascii="宋体" w:hAnsi="宋体" w:eastAsia="宋体" w:cs="宋体"/>
          <w:b w:val="0"/>
          <w:bCs w:val="0"/>
          <w:color w:val="000000"/>
          <w:sz w:val="21"/>
          <w:szCs w:val="21"/>
          <w:lang w:eastAsia="zh-CN"/>
        </w:rPr>
        <w:t>（</w:t>
      </w:r>
      <w:r>
        <w:rPr>
          <w:rFonts w:hint="eastAsia" w:ascii="宋体" w:hAnsi="宋体" w:cs="宋体"/>
          <w:b w:val="0"/>
          <w:bCs w:val="0"/>
          <w:color w:val="000000"/>
          <w:sz w:val="21"/>
          <w:szCs w:val="21"/>
          <w:lang w:eastAsia="zh-CN"/>
        </w:rPr>
        <w:t>每空</w:t>
      </w:r>
      <w:r>
        <w:rPr>
          <w:rFonts w:hint="eastAsia" w:ascii="宋体" w:hAnsi="宋体" w:cs="宋体"/>
          <w:b w:val="0"/>
          <w:bCs w:val="0"/>
          <w:color w:val="000000"/>
          <w:sz w:val="21"/>
          <w:szCs w:val="21"/>
          <w:lang w:val="en-US" w:eastAsia="zh-CN"/>
        </w:rPr>
        <w:t>2分，共14</w:t>
      </w:r>
      <w:r>
        <w:rPr>
          <w:rFonts w:hint="eastAsia" w:ascii="宋体" w:hAnsi="宋体" w:eastAsia="宋体" w:cs="宋体"/>
          <w:b w:val="0"/>
          <w:bCs w:val="0"/>
          <w:color w:val="000000"/>
          <w:sz w:val="21"/>
          <w:szCs w:val="21"/>
          <w:lang w:val="en-US" w:eastAsia="zh-CN"/>
        </w:rPr>
        <w:t>分</w:t>
      </w:r>
      <w:r>
        <w:rPr>
          <w:rFonts w:hint="eastAsia" w:ascii="宋体" w:hAnsi="宋体" w:eastAsia="宋体" w:cs="宋体"/>
          <w:b w:val="0"/>
          <w:bCs w:val="0"/>
          <w:color w:val="000000"/>
          <w:sz w:val="21"/>
          <w:szCs w:val="21"/>
          <w:lang w:eastAsia="zh-CN"/>
        </w:rPr>
        <w:t>）</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1</w:t>
      </w:r>
      <w:r>
        <w:rPr>
          <w:rFonts w:hint="eastAsia" w:ascii="宋体" w:hAnsi="宋体" w:eastAsia="宋体" w:cs="宋体"/>
          <w:b w:val="0"/>
          <w:bCs w:val="0"/>
          <w:color w:val="000000"/>
          <w:sz w:val="21"/>
          <w:szCs w:val="21"/>
          <w:lang w:val="en-US" w:eastAsia="zh-CN"/>
        </w:rPr>
        <w:t>7.</w:t>
      </w:r>
      <w:r>
        <w:rPr>
          <w:rFonts w:hint="eastAsia" w:ascii="宋体" w:hAnsi="宋体" w:eastAsia="宋体" w:cs="宋体"/>
          <w:b/>
          <w:bCs/>
          <w:color w:val="FF0000"/>
          <w:sz w:val="21"/>
          <w:szCs w:val="21"/>
          <w:lang w:eastAsia="zh-CN"/>
        </w:rPr>
        <w:t>（2022阜新）</w:t>
      </w:r>
      <w:r>
        <w:rPr>
          <w:rFonts w:hint="eastAsia" w:ascii="宋体" w:hAnsi="宋体" w:eastAsia="宋体" w:cs="宋体"/>
          <w:b w:val="0"/>
          <w:bCs w:val="0"/>
          <w:color w:val="000000"/>
          <w:sz w:val="21"/>
          <w:szCs w:val="21"/>
        </w:rPr>
        <w:t>在探究“物体的动能跟哪些因素有关”的实验中，如图甲、乙、丙所示，将A、B、C三个钢球先后从同一装置高度分别为</w:t>
      </w:r>
      <w:r>
        <w:rPr>
          <w:rFonts w:hint="eastAsia" w:ascii="宋体" w:hAnsi="宋体" w:eastAsia="宋体" w:cs="宋体"/>
          <w:b w:val="0"/>
          <w:bCs w:val="0"/>
          <w:i/>
          <w:color w:val="000000"/>
          <w:sz w:val="21"/>
          <w:szCs w:val="21"/>
        </w:rPr>
        <w:t>h</w:t>
      </w:r>
      <w:r>
        <w:rPr>
          <w:rFonts w:hint="eastAsia" w:ascii="宋体" w:hAnsi="宋体" w:eastAsia="宋体" w:cs="宋体"/>
          <w:b w:val="0"/>
          <w:bCs w:val="0"/>
          <w:color w:val="000000"/>
          <w:sz w:val="21"/>
          <w:szCs w:val="21"/>
          <w:vertAlign w:val="subscript"/>
        </w:rPr>
        <w:t>1</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h</w:t>
      </w:r>
      <w:r>
        <w:rPr>
          <w:rFonts w:hint="eastAsia" w:ascii="宋体" w:hAnsi="宋体" w:eastAsia="宋体" w:cs="宋体"/>
          <w:b w:val="0"/>
          <w:bCs w:val="0"/>
          <w:color w:val="000000"/>
          <w:sz w:val="21"/>
          <w:szCs w:val="21"/>
          <w:vertAlign w:val="subscript"/>
        </w:rPr>
        <w:t>2</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h</w:t>
      </w:r>
      <w:r>
        <w:rPr>
          <w:rFonts w:hint="eastAsia" w:ascii="宋体" w:hAnsi="宋体" w:eastAsia="宋体" w:cs="宋体"/>
          <w:b w:val="0"/>
          <w:bCs w:val="0"/>
          <w:color w:val="000000"/>
          <w:sz w:val="21"/>
          <w:szCs w:val="21"/>
          <w:vertAlign w:val="subscript"/>
        </w:rPr>
        <w:t>3</w:t>
      </w:r>
      <w:r>
        <w:rPr>
          <w:rFonts w:hint="eastAsia" w:ascii="宋体" w:hAnsi="宋体" w:eastAsia="宋体" w:cs="宋体"/>
          <w:b w:val="0"/>
          <w:bCs w:val="0"/>
          <w:color w:val="000000"/>
          <w:sz w:val="21"/>
          <w:szCs w:val="21"/>
        </w:rPr>
        <w:t>的位置由静止开始滚下（</w:t>
      </w:r>
      <w:r>
        <w:rPr>
          <w:rFonts w:hint="eastAsia" w:ascii="宋体" w:hAnsi="宋体" w:eastAsia="宋体" w:cs="宋体"/>
          <w:b w:val="0"/>
          <w:bCs w:val="0"/>
          <w:i/>
          <w:color w:val="000000"/>
          <w:sz w:val="21"/>
          <w:szCs w:val="21"/>
        </w:rPr>
        <w:t>m</w:t>
      </w:r>
      <w:r>
        <w:rPr>
          <w:rFonts w:hint="eastAsia" w:ascii="宋体" w:hAnsi="宋体" w:eastAsia="宋体" w:cs="宋体"/>
          <w:b w:val="0"/>
          <w:bCs w:val="0"/>
          <w:color w:val="000000"/>
          <w:sz w:val="21"/>
          <w:szCs w:val="21"/>
          <w:vertAlign w:val="subscript"/>
        </w:rPr>
        <w:t>A</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m</w:t>
      </w:r>
      <w:r>
        <w:rPr>
          <w:rFonts w:hint="eastAsia" w:ascii="宋体" w:hAnsi="宋体" w:eastAsia="宋体" w:cs="宋体"/>
          <w:b w:val="0"/>
          <w:bCs w:val="0"/>
          <w:color w:val="000000"/>
          <w:sz w:val="21"/>
          <w:szCs w:val="21"/>
          <w:vertAlign w:val="subscript"/>
        </w:rPr>
        <w:t>B</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m</w:t>
      </w:r>
      <w:r>
        <w:rPr>
          <w:rFonts w:hint="eastAsia" w:ascii="宋体" w:hAnsi="宋体" w:eastAsia="宋体" w:cs="宋体"/>
          <w:b w:val="0"/>
          <w:bCs w:val="0"/>
          <w:color w:val="000000"/>
          <w:sz w:val="21"/>
          <w:szCs w:val="21"/>
          <w:vertAlign w:val="subscript"/>
        </w:rPr>
        <w:t>C</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h</w:t>
      </w:r>
      <w:r>
        <w:rPr>
          <w:rFonts w:hint="eastAsia" w:ascii="宋体" w:hAnsi="宋体" w:eastAsia="宋体" w:cs="宋体"/>
          <w:b w:val="0"/>
          <w:bCs w:val="0"/>
          <w:color w:val="000000"/>
          <w:sz w:val="21"/>
          <w:szCs w:val="21"/>
          <w:vertAlign w:val="subscript"/>
        </w:rPr>
        <w:t>1</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h</w:t>
      </w:r>
      <w:r>
        <w:rPr>
          <w:rFonts w:hint="eastAsia" w:ascii="宋体" w:hAnsi="宋体" w:eastAsia="宋体" w:cs="宋体"/>
          <w:b w:val="0"/>
          <w:bCs w:val="0"/>
          <w:color w:val="000000"/>
          <w:sz w:val="21"/>
          <w:szCs w:val="21"/>
          <w:vertAlign w:val="subscript"/>
        </w:rPr>
        <w:t>3</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h</w:t>
      </w:r>
      <w:r>
        <w:rPr>
          <w:rFonts w:hint="eastAsia" w:ascii="宋体" w:hAnsi="宋体" w:eastAsia="宋体" w:cs="宋体"/>
          <w:b w:val="0"/>
          <w:bCs w:val="0"/>
          <w:color w:val="000000"/>
          <w:sz w:val="21"/>
          <w:szCs w:val="21"/>
          <w:vertAlign w:val="subscript"/>
        </w:rPr>
        <w:t>2</w:t>
      </w:r>
      <w:r>
        <w:rPr>
          <w:rFonts w:hint="eastAsia" w:ascii="宋体" w:hAnsi="宋体" w:eastAsia="宋体" w:cs="宋体"/>
          <w:b w:val="0"/>
          <w:bCs w:val="0"/>
          <w:color w:val="000000"/>
          <w:sz w:val="21"/>
          <w:szCs w:val="21"/>
        </w:rPr>
        <w:t>），水平面上同一位置的木块被撞出一段距离后停下。请回答以下问题：</w:t>
      </w:r>
    </w:p>
    <w:p>
      <w:pPr>
        <w:keepNext w:val="0"/>
        <w:keepLines w:val="0"/>
        <w:pageBreakBefore w:val="0"/>
        <w:widowControl w:val="0"/>
        <w:kinsoku/>
        <w:wordWrap/>
        <w:overflowPunct/>
        <w:topLinePunct w:val="0"/>
        <w:autoSpaceDE/>
        <w:autoSpaceDN/>
        <w:bidi w:val="0"/>
        <w:adjustRightInd/>
        <w:snapToGrid/>
        <w:spacing w:line="560" w:lineRule="atLeast"/>
        <w:jc w:val="center"/>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3122930" cy="1447800"/>
            <wp:effectExtent l="0" t="0" r="1270" b="0"/>
            <wp:docPr id="20" name="图片 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122930" cy="14478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（1）该实验探究的是 ______（填“木块”或“钢球”）的动能。</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（2）实验通过观察木块被钢球撞出______的长短，来判断钢球动能的大小，这种研究问题的方法叫</w:t>
      </w:r>
      <w:r>
        <w:rPr>
          <w:rFonts w:hint="eastAsia" w:ascii="宋体" w:hAnsi="宋体" w:cs="宋体"/>
          <w:b w:val="0"/>
          <w:bCs w:val="0"/>
          <w:color w:val="000000"/>
          <w:sz w:val="21"/>
          <w:szCs w:val="21"/>
          <w:u w:val="single"/>
          <w:lang w:val="en-US" w:eastAsia="zh-CN"/>
        </w:rPr>
        <w:t xml:space="preserve">               </w:t>
      </w:r>
      <w:r>
        <w:rPr>
          <w:rFonts w:hint="eastAsia" w:ascii="宋体" w:hAnsi="宋体" w:eastAsia="宋体" w:cs="宋体"/>
          <w:b w:val="0"/>
          <w:bCs w:val="0"/>
          <w:color w:val="000000"/>
          <w:sz w:val="21"/>
          <w:szCs w:val="21"/>
        </w:rPr>
        <w:t>。</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（3）比较______两图进行的实验，可以探究钢球动能大小与速度有关。</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（4）比较______两图进行的实验，可以探究钢球动能大小与质量有关。此探究过程中两球刚好运动到水平面时的速度______（填“相等”或“不相等”）。</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（5）由此实验联想到某段道路限速牌上标明“100”和“80”字样，______（填“大客车”或“小轿车”）的限速应该是80km/h。</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lang w:val="en-US" w:eastAsia="zh-CN"/>
        </w:rPr>
      </w:pPr>
      <w:r>
        <w:rPr>
          <w:rFonts w:hint="eastAsia" w:ascii="宋体" w:hAnsi="宋体" w:cs="宋体"/>
          <w:b/>
          <w:bCs/>
          <w:color w:val="000000"/>
          <w:sz w:val="28"/>
          <w:szCs w:val="28"/>
          <w:lang w:val="en-US" w:eastAsia="zh-CN"/>
        </w:rPr>
        <w:t>四、</w:t>
      </w:r>
      <w:r>
        <w:rPr>
          <w:rFonts w:hint="eastAsia" w:ascii="宋体" w:hAnsi="宋体" w:eastAsia="宋体" w:cs="宋体"/>
          <w:b/>
          <w:bCs/>
          <w:color w:val="000000"/>
          <w:sz w:val="28"/>
          <w:szCs w:val="28"/>
          <w:lang w:val="en-US" w:eastAsia="zh-CN"/>
        </w:rPr>
        <w:t>计算题</w:t>
      </w:r>
      <w:r>
        <w:rPr>
          <w:rFonts w:hint="eastAsia" w:ascii="宋体" w:hAnsi="宋体" w:eastAsia="宋体" w:cs="宋体"/>
          <w:b w:val="0"/>
          <w:bCs w:val="0"/>
          <w:color w:val="000000"/>
          <w:sz w:val="21"/>
          <w:szCs w:val="21"/>
          <w:lang w:val="en-US" w:eastAsia="zh-CN"/>
        </w:rPr>
        <w:t>（</w:t>
      </w:r>
      <w:r>
        <w:rPr>
          <w:rFonts w:hint="eastAsia" w:ascii="宋体" w:hAnsi="宋体" w:cs="宋体"/>
          <w:b w:val="0"/>
          <w:bCs w:val="0"/>
          <w:color w:val="000000"/>
          <w:sz w:val="21"/>
          <w:szCs w:val="21"/>
          <w:lang w:val="en-US" w:eastAsia="zh-CN"/>
        </w:rPr>
        <w:t>第18</w:t>
      </w:r>
      <w:r>
        <w:rPr>
          <w:rFonts w:hint="eastAsia" w:ascii="宋体" w:hAnsi="宋体" w:eastAsia="宋体" w:cs="宋体"/>
          <w:b w:val="0"/>
          <w:bCs w:val="0"/>
          <w:color w:val="000000"/>
          <w:sz w:val="21"/>
          <w:szCs w:val="21"/>
          <w:lang w:val="en-US" w:eastAsia="zh-CN"/>
        </w:rPr>
        <w:t>题6分，</w:t>
      </w:r>
      <w:r>
        <w:rPr>
          <w:rFonts w:hint="eastAsia" w:ascii="宋体" w:hAnsi="宋体" w:cs="宋体"/>
          <w:b w:val="0"/>
          <w:bCs w:val="0"/>
          <w:color w:val="000000"/>
          <w:sz w:val="21"/>
          <w:szCs w:val="21"/>
          <w:lang w:val="en-US" w:eastAsia="zh-CN"/>
        </w:rPr>
        <w:t>第19</w:t>
      </w:r>
      <w:r>
        <w:rPr>
          <w:rFonts w:hint="eastAsia" w:ascii="宋体" w:hAnsi="宋体" w:eastAsia="宋体" w:cs="宋体"/>
          <w:b w:val="0"/>
          <w:bCs w:val="0"/>
          <w:color w:val="000000"/>
          <w:sz w:val="21"/>
          <w:szCs w:val="21"/>
          <w:lang w:val="en-US" w:eastAsia="zh-CN"/>
        </w:rPr>
        <w:t>题</w:t>
      </w:r>
      <w:r>
        <w:rPr>
          <w:rFonts w:hint="eastAsia" w:ascii="宋体" w:hAnsi="宋体" w:cs="宋体"/>
          <w:b w:val="0"/>
          <w:bCs w:val="0"/>
          <w:color w:val="000000"/>
          <w:sz w:val="21"/>
          <w:szCs w:val="21"/>
          <w:lang w:val="en-US" w:eastAsia="zh-CN"/>
        </w:rPr>
        <w:t>9</w:t>
      </w:r>
      <w:r>
        <w:rPr>
          <w:rFonts w:hint="eastAsia" w:ascii="宋体" w:hAnsi="宋体" w:eastAsia="宋体" w:cs="宋体"/>
          <w:b w:val="0"/>
          <w:bCs w:val="0"/>
          <w:color w:val="000000"/>
          <w:sz w:val="21"/>
          <w:szCs w:val="21"/>
          <w:lang w:val="en-US" w:eastAsia="zh-CN"/>
        </w:rPr>
        <w:t>分，共1</w:t>
      </w:r>
      <w:r>
        <w:rPr>
          <w:rFonts w:hint="eastAsia" w:ascii="宋体" w:hAnsi="宋体" w:cs="宋体"/>
          <w:b w:val="0"/>
          <w:bCs w:val="0"/>
          <w:color w:val="000000"/>
          <w:sz w:val="21"/>
          <w:szCs w:val="21"/>
          <w:lang w:val="en-US" w:eastAsia="zh-CN"/>
        </w:rPr>
        <w:t>5</w:t>
      </w:r>
      <w:r>
        <w:rPr>
          <w:rFonts w:hint="eastAsia" w:ascii="宋体" w:hAnsi="宋体" w:eastAsia="宋体" w:cs="宋体"/>
          <w:b w:val="0"/>
          <w:bCs w:val="0"/>
          <w:color w:val="000000"/>
          <w:sz w:val="21"/>
          <w:szCs w:val="21"/>
          <w:lang w:val="en-US" w:eastAsia="zh-CN"/>
        </w:rPr>
        <w:t>分）</w:t>
      </w:r>
    </w:p>
    <w:p>
      <w:pPr>
        <w:keepNext w:val="0"/>
        <w:keepLines w:val="0"/>
        <w:pageBreakBefore w:val="0"/>
        <w:widowControl w:val="0"/>
        <w:kinsoku/>
        <w:wordWrap/>
        <w:overflowPunct/>
        <w:topLinePunct w:val="0"/>
        <w:autoSpaceDE/>
        <w:autoSpaceDN/>
        <w:bidi w:val="0"/>
        <w:adjustRightInd/>
        <w:snapToGrid/>
        <w:spacing w:line="560" w:lineRule="atLeast"/>
        <w:ind w:right="0" w:firstLine="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18.</w:t>
      </w:r>
      <w:r>
        <w:rPr>
          <w:rFonts w:hint="eastAsia" w:ascii="宋体" w:hAnsi="宋体" w:eastAsia="宋体" w:cs="宋体"/>
          <w:b/>
          <w:bCs/>
          <w:color w:val="FF0000"/>
          <w:sz w:val="21"/>
          <w:szCs w:val="21"/>
          <w:lang w:eastAsia="zh-CN"/>
        </w:rPr>
        <w:t>（2022山东泰安）</w:t>
      </w:r>
      <w:r>
        <w:rPr>
          <w:rFonts w:hint="eastAsia" w:ascii="宋体" w:hAnsi="宋体" w:eastAsia="宋体" w:cs="宋体"/>
          <w:b w:val="0"/>
          <w:bCs w:val="0"/>
          <w:color w:val="000000"/>
          <w:sz w:val="21"/>
          <w:szCs w:val="21"/>
        </w:rPr>
        <w:t>电动车是人们便捷出行的交通工具。某人骑着电动车在水平路面上沿直线行驶了</w:t>
      </w:r>
      <w:r>
        <w:rPr>
          <w:rFonts w:hint="eastAsia" w:ascii="宋体" w:hAnsi="宋体" w:cs="宋体"/>
          <w:b w:val="0"/>
          <w:bCs w:val="0"/>
          <w:color w:val="000000"/>
          <w:sz w:val="21"/>
          <w:szCs w:val="21"/>
          <w:lang w:val="en-US" w:eastAsia="zh-CN"/>
        </w:rPr>
        <w:t>800m</w:t>
      </w:r>
      <w:r>
        <w:rPr>
          <w:rFonts w:hint="eastAsia" w:ascii="宋体" w:hAnsi="宋体" w:eastAsia="宋体" w:cs="宋体"/>
          <w:b w:val="0"/>
          <w:bCs w:val="0"/>
          <w:color w:val="000000"/>
          <w:sz w:val="21"/>
          <w:szCs w:val="21"/>
        </w:rPr>
        <w:t>，已知他和电动车的总重力为</w:t>
      </w:r>
      <w:r>
        <w:rPr>
          <w:rFonts w:hint="eastAsia" w:ascii="宋体" w:hAnsi="宋体" w:cs="宋体"/>
          <w:b w:val="0"/>
          <w:bCs w:val="0"/>
          <w:color w:val="000000"/>
          <w:sz w:val="21"/>
          <w:szCs w:val="21"/>
          <w:lang w:val="en-US" w:eastAsia="zh-CN"/>
        </w:rPr>
        <w:t>860N</w:t>
      </w:r>
      <w:r>
        <w:rPr>
          <w:rFonts w:hint="eastAsia" w:ascii="宋体" w:hAnsi="宋体" w:eastAsia="宋体" w:cs="宋体"/>
          <w:b w:val="0"/>
          <w:bCs w:val="0"/>
          <w:color w:val="000000"/>
          <w:sz w:val="21"/>
          <w:szCs w:val="21"/>
        </w:rPr>
        <w:t>，轮胎和地面的总接触面积为</w:t>
      </w:r>
      <w:r>
        <w:rPr>
          <w:rFonts w:hint="eastAsia" w:ascii="宋体" w:hAnsi="宋体" w:cs="宋体"/>
          <w:b w:val="0"/>
          <w:bCs w:val="0"/>
          <w:color w:val="000000"/>
          <w:sz w:val="21"/>
          <w:szCs w:val="21"/>
          <w:lang w:val="en-US" w:eastAsia="zh-CN"/>
        </w:rPr>
        <w:t>20cm</w:t>
      </w:r>
      <w:r>
        <w:rPr>
          <w:rFonts w:hint="eastAsia" w:ascii="宋体" w:hAnsi="宋体" w:cs="宋体"/>
          <w:b w:val="0"/>
          <w:bCs w:val="0"/>
          <w:color w:val="000000"/>
          <w:sz w:val="21"/>
          <w:szCs w:val="21"/>
          <w:vertAlign w:val="superscript"/>
          <w:lang w:val="en-US" w:eastAsia="zh-CN"/>
        </w:rPr>
        <w:t>2</w:t>
      </w:r>
      <w:r>
        <w:rPr>
          <w:rFonts w:hint="eastAsia" w:ascii="宋体" w:hAnsi="宋体" w:eastAsia="宋体" w:cs="宋体"/>
          <w:b w:val="0"/>
          <w:bCs w:val="0"/>
          <w:color w:val="000000"/>
          <w:sz w:val="21"/>
          <w:szCs w:val="21"/>
        </w:rPr>
        <w:t>。假定骑行过程中电动车的牵引力恒为</w:t>
      </w:r>
      <w:r>
        <w:rPr>
          <w:rFonts w:hint="eastAsia" w:ascii="宋体" w:hAnsi="宋体" w:cs="宋体"/>
          <w:b w:val="0"/>
          <w:bCs w:val="0"/>
          <w:color w:val="000000"/>
          <w:sz w:val="21"/>
          <w:szCs w:val="21"/>
          <w:lang w:val="en-US" w:eastAsia="zh-CN"/>
        </w:rPr>
        <w:t>50N</w:t>
      </w:r>
      <w:r>
        <w:rPr>
          <w:rFonts w:hint="eastAsia" w:ascii="宋体" w:hAnsi="宋体" w:eastAsia="宋体" w:cs="宋体"/>
          <w:b w:val="0"/>
          <w:bCs w:val="0"/>
          <w:color w:val="000000"/>
          <w:sz w:val="21"/>
          <w:szCs w:val="21"/>
        </w:rPr>
        <w:t>，在此骑行过程中，求：</w:t>
      </w:r>
    </w:p>
    <w:p>
      <w:pPr>
        <w:keepNext w:val="0"/>
        <w:keepLines w:val="0"/>
        <w:pageBreakBefore w:val="0"/>
        <w:widowControl w:val="0"/>
        <w:kinsoku/>
        <w:wordWrap/>
        <w:overflowPunct/>
        <w:topLinePunct w:val="0"/>
        <w:autoSpaceDE/>
        <w:autoSpaceDN/>
        <w:bidi w:val="0"/>
        <w:adjustRightInd/>
        <w:snapToGrid/>
        <w:spacing w:line="560" w:lineRule="atLeast"/>
        <w:ind w:right="0" w:firstLine="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（1）牵引力做的功；</w:t>
      </w:r>
    </w:p>
    <w:p>
      <w:pPr>
        <w:keepNext w:val="0"/>
        <w:keepLines w:val="0"/>
        <w:pageBreakBefore w:val="0"/>
        <w:widowControl w:val="0"/>
        <w:kinsoku/>
        <w:wordWrap/>
        <w:overflowPunct/>
        <w:topLinePunct w:val="0"/>
        <w:autoSpaceDE/>
        <w:autoSpaceDN/>
        <w:bidi w:val="0"/>
        <w:adjustRightInd/>
        <w:snapToGrid/>
        <w:spacing w:line="560" w:lineRule="atLeast"/>
        <w:ind w:right="0" w:firstLine="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（2）电动车对水平路面的压强。</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bCs/>
          <w:color w:val="FF0000"/>
          <w:sz w:val="21"/>
          <w:szCs w:val="21"/>
        </w:rPr>
      </w:pP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bCs/>
          <w:color w:val="FF0000"/>
          <w:sz w:val="21"/>
          <w:szCs w:val="21"/>
        </w:rPr>
      </w:pP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lang w:val="en-US" w:eastAsia="zh-CN"/>
        </w:rPr>
      </w:pPr>
    </w:p>
    <w:p>
      <w:pPr>
        <w:pStyle w:val="2"/>
        <w:keepNext w:val="0"/>
        <w:keepLines w:val="0"/>
        <w:pageBreakBefore w:val="0"/>
        <w:widowControl w:val="0"/>
        <w:kinsoku/>
        <w:wordWrap/>
        <w:overflowPunct/>
        <w:topLinePunct w:val="0"/>
        <w:autoSpaceDE/>
        <w:autoSpaceDN/>
        <w:bidi w:val="0"/>
        <w:adjustRightInd/>
        <w:snapToGrid/>
        <w:spacing w:line="560" w:lineRule="atLeast"/>
        <w:rPr>
          <w:rFonts w:hint="eastAsia" w:ascii="宋体" w:hAnsi="宋体" w:eastAsia="宋体" w:cs="宋体"/>
          <w:b w:val="0"/>
          <w:bCs w:val="0"/>
          <w:color w:val="000000"/>
          <w:sz w:val="21"/>
          <w:szCs w:val="21"/>
          <w:lang w:val="en-US" w:eastAsia="zh-CN"/>
        </w:rPr>
      </w:pPr>
    </w:p>
    <w:p>
      <w:pPr>
        <w:pStyle w:val="2"/>
        <w:keepNext w:val="0"/>
        <w:keepLines w:val="0"/>
        <w:pageBreakBefore w:val="0"/>
        <w:widowControl w:val="0"/>
        <w:kinsoku/>
        <w:wordWrap/>
        <w:overflowPunct/>
        <w:topLinePunct w:val="0"/>
        <w:autoSpaceDE/>
        <w:autoSpaceDN/>
        <w:bidi w:val="0"/>
        <w:adjustRightInd/>
        <w:snapToGrid/>
        <w:spacing w:line="560" w:lineRule="atLeast"/>
        <w:rPr>
          <w:rFonts w:hint="eastAsia" w:ascii="宋体" w:hAnsi="宋体" w:eastAsia="宋体" w:cs="宋体"/>
          <w:b w:val="0"/>
          <w:bCs w:val="0"/>
          <w:color w:val="000000"/>
          <w:sz w:val="21"/>
          <w:szCs w:val="21"/>
          <w:lang w:val="en-US" w:eastAsia="zh-CN"/>
        </w:rPr>
      </w:pPr>
    </w:p>
    <w:p>
      <w:pPr>
        <w:pStyle w:val="2"/>
        <w:keepNext w:val="0"/>
        <w:keepLines w:val="0"/>
        <w:pageBreakBefore w:val="0"/>
        <w:widowControl w:val="0"/>
        <w:kinsoku/>
        <w:wordWrap/>
        <w:overflowPunct/>
        <w:topLinePunct w:val="0"/>
        <w:autoSpaceDE/>
        <w:autoSpaceDN/>
        <w:bidi w:val="0"/>
        <w:adjustRightInd/>
        <w:snapToGrid/>
        <w:spacing w:line="560" w:lineRule="atLeast"/>
        <w:rPr>
          <w:rFonts w:hint="eastAsia" w:ascii="宋体" w:hAnsi="宋体" w:eastAsia="宋体" w:cs="宋体"/>
          <w:b w:val="0"/>
          <w:bCs w:val="0"/>
          <w:color w:val="000000"/>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560" w:lineRule="atLeast"/>
        <w:ind w:left="0" w:leftChars="0" w:firstLine="0" w:firstLineChars="0"/>
        <w:jc w:val="both"/>
        <w:rPr>
          <w:rFonts w:hint="eastAsia" w:ascii="宋体" w:hAnsi="宋体" w:eastAsia="宋体" w:cs="宋体"/>
          <w:b w:val="0"/>
          <w:bCs w:val="0"/>
          <w:sz w:val="21"/>
          <w:szCs w:val="21"/>
        </w:rPr>
      </w:pPr>
      <w:r>
        <w:rPr>
          <w:rFonts w:hint="eastAsia" w:ascii="宋体" w:hAnsi="宋体" w:eastAsia="宋体" w:cs="宋体"/>
          <w:b w:val="0"/>
          <w:bCs w:val="0"/>
          <w:color w:val="000000"/>
          <w:sz w:val="21"/>
          <w:szCs w:val="21"/>
          <w:lang w:val="en-US" w:eastAsia="zh-CN"/>
        </w:rPr>
        <w:t>19.</w:t>
      </w:r>
      <w:r>
        <w:rPr>
          <w:rFonts w:hint="eastAsia" w:ascii="宋体" w:hAnsi="宋体" w:eastAsia="宋体" w:cs="宋体"/>
          <w:b/>
          <w:bCs/>
          <w:color w:val="FF0000"/>
          <w:sz w:val="21"/>
          <w:szCs w:val="21"/>
          <w:lang w:eastAsia="zh-CN"/>
        </w:rPr>
        <w:t>（2022济宁）</w:t>
      </w:r>
      <w:r>
        <w:rPr>
          <w:rFonts w:hint="eastAsia" w:ascii="宋体" w:hAnsi="宋体" w:eastAsia="宋体" w:cs="宋体"/>
          <w:b w:val="0"/>
          <w:bCs w:val="0"/>
          <w:sz w:val="21"/>
          <w:szCs w:val="21"/>
        </w:rPr>
        <w:t>为支援上海疫情防控、保障民生，蔬菜运输车（如图所示）从山东寿光出发，历经9小时15分钟，行程777公里，于4月18日上午8点抵达上海徐汇区。该蔬菜运输车总质量为31t，轮子与地面的总接触面积为6200cm</w:t>
      </w:r>
      <w:r>
        <w:rPr>
          <w:rFonts w:hint="eastAsia" w:ascii="宋体" w:hAnsi="宋体" w:eastAsia="宋体" w:cs="宋体"/>
          <w:b w:val="0"/>
          <w:bCs w:val="0"/>
          <w:sz w:val="21"/>
          <w:szCs w:val="21"/>
          <w:vertAlign w:val="superscript"/>
        </w:rPr>
        <w:t>2</w:t>
      </w:r>
      <w:r>
        <w:rPr>
          <w:rFonts w:hint="eastAsia" w:ascii="宋体" w:hAnsi="宋体" w:eastAsia="宋体" w:cs="宋体"/>
          <w:b w:val="0"/>
          <w:bCs w:val="0"/>
          <w:sz w:val="21"/>
          <w:szCs w:val="21"/>
        </w:rPr>
        <w:t>。（g取10N/kg）求：</w:t>
      </w:r>
    </w:p>
    <w:p>
      <w:pPr>
        <w:keepNext w:val="0"/>
        <w:keepLines w:val="0"/>
        <w:pageBreakBefore w:val="0"/>
        <w:widowControl w:val="0"/>
        <w:kinsoku/>
        <w:wordWrap/>
        <w:overflowPunct/>
        <w:topLinePunct w:val="0"/>
        <w:autoSpaceDE/>
        <w:autoSpaceDN/>
        <w:bidi w:val="0"/>
        <w:adjustRightInd/>
        <w:snapToGrid/>
        <w:spacing w:line="560" w:lineRule="atLeast"/>
        <w:ind w:left="0" w:leftChars="0" w:firstLine="0" w:firstLineChars="0"/>
        <w:jc w:val="both"/>
        <w:rPr>
          <w:rFonts w:hint="eastAsia" w:ascii="宋体" w:hAnsi="宋体" w:eastAsia="宋体" w:cs="宋体"/>
          <w:b w:val="0"/>
          <w:bCs w:val="0"/>
          <w:sz w:val="21"/>
          <w:szCs w:val="21"/>
        </w:rPr>
      </w:pPr>
      <w:r>
        <w:rPr>
          <w:rFonts w:hint="eastAsia" w:ascii="宋体" w:hAnsi="宋体" w:eastAsia="宋体" w:cs="宋体"/>
          <w:b w:val="0"/>
          <w:bCs w:val="0"/>
          <w:sz w:val="21"/>
          <w:szCs w:val="21"/>
        </w:rPr>
        <w:t>（1）运输车全程的平均速度；</w:t>
      </w:r>
    </w:p>
    <w:p>
      <w:pPr>
        <w:keepNext w:val="0"/>
        <w:keepLines w:val="0"/>
        <w:pageBreakBefore w:val="0"/>
        <w:widowControl w:val="0"/>
        <w:kinsoku/>
        <w:wordWrap/>
        <w:overflowPunct/>
        <w:topLinePunct w:val="0"/>
        <w:autoSpaceDE/>
        <w:autoSpaceDN/>
        <w:bidi w:val="0"/>
        <w:adjustRightInd/>
        <w:snapToGrid/>
        <w:spacing w:line="560" w:lineRule="atLeast"/>
        <w:ind w:left="0" w:leftChars="0" w:firstLine="0" w:firstLineChars="0"/>
        <w:jc w:val="both"/>
        <w:rPr>
          <w:rFonts w:hint="eastAsia" w:ascii="宋体" w:hAnsi="宋体" w:eastAsia="宋体" w:cs="宋体"/>
          <w:b w:val="0"/>
          <w:bCs w:val="0"/>
          <w:sz w:val="21"/>
          <w:szCs w:val="21"/>
        </w:rPr>
      </w:pPr>
      <w:r>
        <w:rPr>
          <w:rFonts w:hint="eastAsia" w:ascii="宋体" w:hAnsi="宋体" w:eastAsia="宋体" w:cs="宋体"/>
          <w:b w:val="0"/>
          <w:bCs w:val="0"/>
          <w:sz w:val="21"/>
          <w:szCs w:val="21"/>
        </w:rPr>
        <w:t>（2）运输车对水平路面的压强；</w:t>
      </w:r>
    </w:p>
    <w:p>
      <w:pPr>
        <w:keepNext w:val="0"/>
        <w:keepLines w:val="0"/>
        <w:pageBreakBefore w:val="0"/>
        <w:widowControl w:val="0"/>
        <w:kinsoku/>
        <w:wordWrap/>
        <w:overflowPunct/>
        <w:topLinePunct w:val="0"/>
        <w:autoSpaceDE/>
        <w:autoSpaceDN/>
        <w:bidi w:val="0"/>
        <w:adjustRightInd/>
        <w:snapToGrid/>
        <w:spacing w:line="560" w:lineRule="atLeast"/>
        <w:ind w:left="0" w:leftChars="0" w:firstLine="0" w:firstLineChars="0"/>
        <w:jc w:val="both"/>
        <w:rPr>
          <w:rFonts w:hint="eastAsia" w:ascii="宋体" w:hAnsi="宋体" w:eastAsia="宋体" w:cs="宋体"/>
          <w:b w:val="0"/>
          <w:bCs w:val="0"/>
          <w:sz w:val="21"/>
          <w:szCs w:val="21"/>
        </w:rPr>
      </w:pPr>
      <w:r>
        <w:rPr>
          <w:rFonts w:hint="eastAsia" w:ascii="宋体" w:hAnsi="宋体" w:eastAsia="宋体" w:cs="宋体"/>
          <w:b w:val="0"/>
          <w:bCs w:val="0"/>
          <w:sz w:val="21"/>
          <w:szCs w:val="21"/>
        </w:rPr>
        <w:t>（3）在某段平直公路上，运输车匀速行驶9km用时6min，受到的阻力为2.6×10</w:t>
      </w:r>
      <w:r>
        <w:rPr>
          <w:rFonts w:hint="eastAsia" w:ascii="宋体" w:hAnsi="宋体" w:eastAsia="宋体" w:cs="宋体"/>
          <w:b w:val="0"/>
          <w:bCs w:val="0"/>
          <w:sz w:val="21"/>
          <w:szCs w:val="21"/>
          <w:vertAlign w:val="superscript"/>
        </w:rPr>
        <w:t>3</w:t>
      </w:r>
      <w:r>
        <w:rPr>
          <w:rFonts w:hint="eastAsia" w:ascii="宋体" w:hAnsi="宋体" w:eastAsia="宋体" w:cs="宋体"/>
          <w:b w:val="0"/>
          <w:bCs w:val="0"/>
          <w:sz w:val="21"/>
          <w:szCs w:val="21"/>
        </w:rPr>
        <w:t>N，则运输车牵引力做功的功率。</w:t>
      </w:r>
    </w:p>
    <w:p>
      <w:pPr>
        <w:keepNext w:val="0"/>
        <w:keepLines w:val="0"/>
        <w:pageBreakBefore w:val="0"/>
        <w:widowControl w:val="0"/>
        <w:kinsoku/>
        <w:wordWrap/>
        <w:overflowPunct/>
        <w:topLinePunct w:val="0"/>
        <w:autoSpaceDE/>
        <w:autoSpaceDN/>
        <w:bidi w:val="0"/>
        <w:adjustRightInd/>
        <w:snapToGrid/>
        <w:spacing w:line="560" w:lineRule="atLeast"/>
        <w:ind w:left="0" w:leftChars="0" w:firstLine="0" w:firstLineChars="0"/>
        <w:jc w:val="both"/>
        <w:rPr>
          <w:rFonts w:hint="eastAsia" w:ascii="宋体" w:hAnsi="宋体" w:eastAsia="宋体" w:cs="宋体"/>
          <w:b w:val="0"/>
          <w:bCs w:val="0"/>
          <w:sz w:val="21"/>
          <w:szCs w:val="21"/>
        </w:rPr>
      </w:pPr>
      <w:r>
        <w:rPr>
          <w:rFonts w:hint="eastAsia" w:ascii="宋体" w:hAnsi="宋体" w:eastAsia="宋体" w:cs="宋体"/>
          <w:b w:val="0"/>
          <w:bCs w:val="0"/>
          <w:sz w:val="21"/>
          <w:szCs w:val="21"/>
        </w:rPr>
        <w:drawing>
          <wp:inline distT="0" distB="0" distL="114300" distR="114300">
            <wp:extent cx="2070100" cy="1257300"/>
            <wp:effectExtent l="0" t="0" r="6350" b="0"/>
            <wp:docPr id="112" name="图片 4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41" descr=" "/>
                    <pic:cNvPicPr>
                      <a:picLocks noChangeAspect="1"/>
                    </pic:cNvPicPr>
                  </pic:nvPicPr>
                  <pic:blipFill>
                    <a:blip r:embed="rId23"/>
                    <a:stretch>
                      <a:fillRect/>
                    </a:stretch>
                  </pic:blipFill>
                  <pic:spPr>
                    <a:xfrm>
                      <a:off x="0" y="0"/>
                      <a:ext cx="2070100" cy="12573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ind w:left="0"/>
        <w:jc w:val="both"/>
        <w:textAlignment w:val="center"/>
        <w:rPr>
          <w:rFonts w:hint="eastAsia" w:ascii="宋体" w:hAnsi="宋体" w:eastAsia="宋体" w:cs="宋体"/>
          <w:b/>
          <w:bCs/>
          <w:color w:val="FF0000"/>
          <w:sz w:val="21"/>
          <w:szCs w:val="21"/>
        </w:rPr>
      </w:pP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bCs/>
          <w:color w:val="FF0000"/>
          <w:sz w:val="21"/>
          <w:szCs w:val="21"/>
        </w:rPr>
      </w:pP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bCs/>
          <w:color w:val="FF0000"/>
          <w:sz w:val="21"/>
          <w:szCs w:val="21"/>
        </w:rPr>
      </w:pPr>
    </w:p>
    <w:p>
      <w:pPr>
        <w:pStyle w:val="2"/>
        <w:keepNext w:val="0"/>
        <w:keepLines w:val="0"/>
        <w:pageBreakBefore w:val="0"/>
        <w:widowControl w:val="0"/>
        <w:kinsoku/>
        <w:wordWrap/>
        <w:overflowPunct/>
        <w:topLinePunct w:val="0"/>
        <w:autoSpaceDE/>
        <w:autoSpaceDN/>
        <w:bidi w:val="0"/>
        <w:adjustRightInd/>
        <w:snapToGrid/>
        <w:spacing w:line="560" w:lineRule="atLeast"/>
        <w:rPr>
          <w:rFonts w:hint="eastAsia" w:ascii="宋体" w:hAnsi="宋体" w:eastAsia="宋体" w:cs="宋体"/>
          <w:b/>
          <w:bCs/>
          <w:color w:val="FF0000"/>
          <w:sz w:val="21"/>
          <w:szCs w:val="21"/>
        </w:rPr>
      </w:pPr>
    </w:p>
    <w:p>
      <w:pPr>
        <w:pStyle w:val="2"/>
        <w:keepNext w:val="0"/>
        <w:keepLines w:val="0"/>
        <w:pageBreakBefore w:val="0"/>
        <w:widowControl w:val="0"/>
        <w:kinsoku/>
        <w:wordWrap/>
        <w:overflowPunct/>
        <w:topLinePunct w:val="0"/>
        <w:autoSpaceDE/>
        <w:autoSpaceDN/>
        <w:bidi w:val="0"/>
        <w:adjustRightInd/>
        <w:snapToGrid/>
        <w:spacing w:line="560" w:lineRule="atLeast"/>
        <w:rPr>
          <w:rFonts w:hint="eastAsia" w:ascii="宋体" w:hAnsi="宋体" w:eastAsia="宋体" w:cs="宋体"/>
          <w:b/>
          <w:bCs/>
          <w:color w:val="FF0000"/>
          <w:sz w:val="21"/>
          <w:szCs w:val="21"/>
        </w:rPr>
      </w:pPr>
    </w:p>
    <w:p>
      <w:pPr>
        <w:pStyle w:val="2"/>
        <w:keepNext w:val="0"/>
        <w:keepLines w:val="0"/>
        <w:pageBreakBefore w:val="0"/>
        <w:widowControl w:val="0"/>
        <w:kinsoku/>
        <w:wordWrap/>
        <w:overflowPunct/>
        <w:topLinePunct w:val="0"/>
        <w:autoSpaceDE/>
        <w:autoSpaceDN/>
        <w:bidi w:val="0"/>
        <w:adjustRightInd/>
        <w:snapToGrid/>
        <w:spacing w:line="560" w:lineRule="atLeast"/>
        <w:rPr>
          <w:rFonts w:hint="eastAsia" w:ascii="宋体" w:hAnsi="宋体" w:eastAsia="宋体" w:cs="宋体"/>
          <w:b/>
          <w:bCs/>
          <w:color w:val="FF0000"/>
          <w:sz w:val="21"/>
          <w:szCs w:val="21"/>
        </w:rPr>
      </w:pPr>
    </w:p>
    <w:p>
      <w:pPr>
        <w:pStyle w:val="2"/>
        <w:keepNext w:val="0"/>
        <w:keepLines w:val="0"/>
        <w:pageBreakBefore w:val="0"/>
        <w:widowControl w:val="0"/>
        <w:kinsoku/>
        <w:wordWrap/>
        <w:overflowPunct/>
        <w:topLinePunct w:val="0"/>
        <w:autoSpaceDE/>
        <w:autoSpaceDN/>
        <w:bidi w:val="0"/>
        <w:adjustRightInd/>
        <w:snapToGrid/>
        <w:spacing w:line="560" w:lineRule="atLeast"/>
        <w:rPr>
          <w:rFonts w:hint="eastAsia" w:ascii="宋体" w:hAnsi="宋体" w:eastAsia="宋体" w:cs="宋体"/>
          <w:b/>
          <w:bCs/>
          <w:color w:val="FF0000"/>
          <w:sz w:val="21"/>
          <w:szCs w:val="21"/>
        </w:rPr>
      </w:pPr>
    </w:p>
    <w:p>
      <w:pPr>
        <w:pStyle w:val="2"/>
        <w:keepNext w:val="0"/>
        <w:keepLines w:val="0"/>
        <w:pageBreakBefore w:val="0"/>
        <w:widowControl w:val="0"/>
        <w:kinsoku/>
        <w:wordWrap/>
        <w:overflowPunct/>
        <w:topLinePunct w:val="0"/>
        <w:autoSpaceDE/>
        <w:autoSpaceDN/>
        <w:bidi w:val="0"/>
        <w:adjustRightInd/>
        <w:snapToGrid/>
        <w:spacing w:line="560" w:lineRule="atLeast"/>
        <w:rPr>
          <w:rFonts w:hint="eastAsia" w:ascii="宋体" w:hAnsi="宋体" w:eastAsia="宋体" w:cs="宋体"/>
          <w:b w:val="0"/>
          <w:bCs w:val="0"/>
          <w:color w:val="000000"/>
          <w:sz w:val="21"/>
          <w:szCs w:val="21"/>
          <w:lang w:eastAsia="zh-CN"/>
        </w:rPr>
      </w:pPr>
      <w:r>
        <w:rPr>
          <w:rFonts w:hint="eastAsia" w:ascii="宋体" w:hAnsi="宋体" w:eastAsia="宋体" w:cs="宋体"/>
          <w:b/>
          <w:bCs/>
          <w:color w:val="000000"/>
          <w:sz w:val="28"/>
          <w:szCs w:val="28"/>
          <w:lang w:eastAsia="zh-CN"/>
        </w:rPr>
        <w:t>五、综合能力题</w:t>
      </w:r>
      <w:r>
        <w:rPr>
          <w:rFonts w:hint="eastAsia" w:ascii="宋体" w:hAnsi="宋体" w:eastAsia="宋体" w:cs="宋体"/>
          <w:b w:val="0"/>
          <w:bCs w:val="0"/>
          <w:color w:val="000000"/>
          <w:sz w:val="21"/>
          <w:szCs w:val="21"/>
          <w:lang w:eastAsia="zh-CN"/>
        </w:rPr>
        <w:t>（每空</w:t>
      </w:r>
      <w:r>
        <w:rPr>
          <w:rFonts w:hint="eastAsia" w:ascii="宋体" w:hAnsi="宋体" w:eastAsia="宋体" w:cs="宋体"/>
          <w:b w:val="0"/>
          <w:bCs w:val="0"/>
          <w:color w:val="000000"/>
          <w:sz w:val="21"/>
          <w:szCs w:val="21"/>
          <w:lang w:val="en-US" w:eastAsia="zh-CN"/>
        </w:rPr>
        <w:t>2分，共20分</w:t>
      </w:r>
      <w:r>
        <w:rPr>
          <w:rFonts w:hint="eastAsia" w:ascii="宋体" w:hAnsi="宋体" w:eastAsia="宋体" w:cs="宋体"/>
          <w:b w:val="0"/>
          <w:bCs w:val="0"/>
          <w:color w:val="000000"/>
          <w:sz w:val="21"/>
          <w:szCs w:val="21"/>
          <w:lang w:eastAsia="zh-CN"/>
        </w:rPr>
        <w:t>）</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20.</w:t>
      </w:r>
      <w:r>
        <w:rPr>
          <w:rFonts w:hint="eastAsia" w:ascii="宋体" w:hAnsi="宋体" w:eastAsia="宋体" w:cs="宋体"/>
          <w:b/>
          <w:bCs/>
          <w:color w:val="FF0000"/>
          <w:sz w:val="21"/>
          <w:szCs w:val="21"/>
          <w:lang w:eastAsia="zh-CN"/>
        </w:rPr>
        <w:t>（2022武威）</w:t>
      </w:r>
      <w:r>
        <w:rPr>
          <w:rFonts w:hint="eastAsia" w:ascii="宋体" w:hAnsi="宋体" w:eastAsia="宋体" w:cs="宋体"/>
          <w:b w:val="0"/>
          <w:bCs w:val="0"/>
          <w:color w:val="000000"/>
          <w:sz w:val="21"/>
          <w:szCs w:val="21"/>
        </w:rPr>
        <w:t>如图所示，摆线的长度</w:t>
      </w:r>
      <w:r>
        <w:rPr>
          <w:rFonts w:hint="eastAsia" w:ascii="宋体" w:hAnsi="宋体" w:eastAsia="宋体" w:cs="宋体"/>
          <w:b w:val="0"/>
          <w:bCs w:val="0"/>
          <w:i/>
          <w:color w:val="000000"/>
          <w:sz w:val="21"/>
          <w:szCs w:val="21"/>
        </w:rPr>
        <w:t>L</w:t>
      </w:r>
      <w:r>
        <w:rPr>
          <w:rFonts w:hint="eastAsia" w:ascii="宋体" w:hAnsi="宋体" w:eastAsia="宋体" w:cs="宋体"/>
          <w:b w:val="0"/>
          <w:bCs w:val="0"/>
          <w:color w:val="000000"/>
          <w:sz w:val="21"/>
          <w:szCs w:val="21"/>
        </w:rPr>
        <w:t>相同，小球A、B的质量</w:t>
      </w:r>
      <w:r>
        <w:rPr>
          <w:rFonts w:hint="eastAsia" w:ascii="宋体" w:hAnsi="宋体" w:eastAsia="宋体" w:cs="宋体"/>
          <w:b w:val="0"/>
          <w:bCs w:val="0"/>
          <w:i/>
          <w:color w:val="000000"/>
          <w:sz w:val="21"/>
          <w:szCs w:val="21"/>
        </w:rPr>
        <w:t>m</w:t>
      </w:r>
      <w:r>
        <w:rPr>
          <w:rFonts w:hint="eastAsia" w:ascii="宋体" w:hAnsi="宋体" w:eastAsia="宋体" w:cs="宋体"/>
          <w:b w:val="0"/>
          <w:bCs w:val="0"/>
          <w:color w:val="000000"/>
          <w:sz w:val="21"/>
          <w:szCs w:val="21"/>
          <w:vertAlign w:val="subscript"/>
        </w:rPr>
        <w:t>A</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m</w:t>
      </w:r>
      <w:r>
        <w:rPr>
          <w:rFonts w:hint="eastAsia" w:ascii="宋体" w:hAnsi="宋体" w:eastAsia="宋体" w:cs="宋体"/>
          <w:b w:val="0"/>
          <w:bCs w:val="0"/>
          <w:color w:val="000000"/>
          <w:sz w:val="21"/>
          <w:szCs w:val="21"/>
          <w:vertAlign w:val="subscript"/>
        </w:rPr>
        <w:t>B</w:t>
      </w:r>
      <w:r>
        <w:rPr>
          <w:rFonts w:hint="eastAsia" w:ascii="宋体" w:hAnsi="宋体" w:eastAsia="宋体" w:cs="宋体"/>
          <w:b w:val="0"/>
          <w:bCs w:val="0"/>
          <w:color w:val="000000"/>
          <w:sz w:val="21"/>
          <w:szCs w:val="21"/>
        </w:rPr>
        <w:t>，悬线与竖直方向之间的夹角</w:t>
      </w:r>
      <w:r>
        <w:rPr>
          <w:rFonts w:hint="eastAsia" w:ascii="宋体" w:hAnsi="宋体" w:eastAsia="宋体" w:cs="宋体"/>
          <w:b w:val="0"/>
          <w:bCs w:val="0"/>
          <w:i/>
          <w:color w:val="000000"/>
          <w:sz w:val="21"/>
          <w:szCs w:val="21"/>
        </w:rPr>
        <w:t>θ</w:t>
      </w:r>
      <w:r>
        <w:rPr>
          <w:rFonts w:hint="eastAsia" w:ascii="宋体" w:hAnsi="宋体" w:eastAsia="宋体" w:cs="宋体"/>
          <w:b w:val="0"/>
          <w:bCs w:val="0"/>
          <w:color w:val="000000"/>
          <w:sz w:val="21"/>
          <w:szCs w:val="21"/>
          <w:vertAlign w:val="subscript"/>
        </w:rPr>
        <w:t>1</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θ</w:t>
      </w:r>
      <w:r>
        <w:rPr>
          <w:rFonts w:hint="eastAsia" w:ascii="宋体" w:hAnsi="宋体" w:eastAsia="宋体" w:cs="宋体"/>
          <w:b w:val="0"/>
          <w:bCs w:val="0"/>
          <w:color w:val="000000"/>
          <w:sz w:val="21"/>
          <w:szCs w:val="21"/>
          <w:vertAlign w:val="subscript"/>
        </w:rPr>
        <w:t>2</w:t>
      </w:r>
      <w:r>
        <w:rPr>
          <w:rFonts w:hint="eastAsia" w:ascii="宋体" w:hAnsi="宋体" w:eastAsia="宋体" w:cs="宋体"/>
          <w:b w:val="0"/>
          <w:bCs w:val="0"/>
          <w:color w:val="000000"/>
          <w:sz w:val="21"/>
          <w:szCs w:val="21"/>
        </w:rPr>
        <w:t>。</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4095750" cy="962025"/>
            <wp:effectExtent l="0" t="0" r="0" b="9525"/>
            <wp:docPr id="131"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095750" cy="9620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（1）图甲、乙中，同时由静止释放A、B两球，观察到它们并排摆动且始终相对静止，同时到达竖直位置，这表明两小球在摆动过程中任一时刻速度大小与小球的 ______无关；</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2）小强设计用如图所示装置探究“物体的动能大小与哪些因素有关”。小球按图示位置由静止释放，当小球摆动到竖直位置时，恰好与静止在水平面上的木块C发生碰撞，木块都会在水平面上滑行一定距离后停止，本实验中通过比较 ______反映小球撞击木块C前的动能大小，这种研究方法叫 ______（选填“控制变量法”或“转换法”）；</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（3）根据乙、丙所示的探究过程，他观察到图丙中木块C撞得更远，可得出结论：小球的动能大小与 ______有关（选填“速度”、“高度”或“质量”）；</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（4）若水平面绝对光滑且足够长，木块C被撞击后，它将做 ______直线运动（选填“减速”、“匀速”或”“加速”）；</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（5）在探究小球动能与质量的关系时，有同学提议可以在水平面桌面上将同一根弹簧压缩相同的程度，分别弹出质量不同的小球去撞击木块，撞击木块时小球的动能 ______（选填“相等”或“不相等”），该方案 ______（选填“正确”或“错误”）。</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21.</w:t>
      </w:r>
      <w:r>
        <w:rPr>
          <w:rFonts w:hint="eastAsia" w:ascii="宋体" w:hAnsi="宋体" w:eastAsia="宋体" w:cs="宋体"/>
          <w:b/>
          <w:bCs/>
          <w:color w:val="FF0000"/>
          <w:sz w:val="21"/>
          <w:szCs w:val="21"/>
          <w:lang w:eastAsia="zh-CN"/>
        </w:rPr>
        <w:t>（2022天津）</w:t>
      </w:r>
      <w:r>
        <w:rPr>
          <w:rFonts w:hint="eastAsia" w:ascii="宋体" w:hAnsi="宋体" w:eastAsia="宋体" w:cs="宋体"/>
          <w:b w:val="0"/>
          <w:bCs w:val="0"/>
          <w:color w:val="000000"/>
          <w:sz w:val="21"/>
          <w:szCs w:val="21"/>
        </w:rPr>
        <w:t>热爱劳动的津津，在家学做天津特色菜“贴饽饽熬鱼”时，一个饮料瓶不小心落到了松软的玉米面团上，在面团上留下较深的痕迹。于是他灵机一动，利用玉米面团和装有水的饮料瓶，依次做了如图所示的实验，对如下两个问题进行了探究。</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问题一：压力作用效果跟哪些因素有关</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问题二：重力势能大小跟哪些因素有关</w:t>
      </w:r>
    </w:p>
    <w:p>
      <w:pPr>
        <w:keepNext w:val="0"/>
        <w:keepLines w:val="0"/>
        <w:pageBreakBefore w:val="0"/>
        <w:widowControl w:val="0"/>
        <w:kinsoku/>
        <w:wordWrap/>
        <w:overflowPunct/>
        <w:topLinePunct w:val="0"/>
        <w:autoSpaceDE/>
        <w:autoSpaceDN/>
        <w:bidi w:val="0"/>
        <w:adjustRightInd/>
        <w:snapToGrid/>
        <w:spacing w:line="560" w:lineRule="atLeast"/>
        <w:jc w:val="center"/>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4236720" cy="2475230"/>
            <wp:effectExtent l="0" t="0" r="11430" b="1270"/>
            <wp:docPr id="110" name="图片 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46"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236720" cy="24752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（1）做实验①②③是为了探究______（选填“问题一”或“问题二”）；</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（2）利用实验④⑤可探究重力势能大小与______是否有关；</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3）《民法典》中规定“禁止从建筑物中抛掷物品”，生活中更要杜绝“高空抛物”这种严重危害公共安全的行为，“高空抛物”危害性大的原因，可通过分析实验⑤⑥得出的结论来解释，请你写出该结论______。</w:t>
      </w:r>
    </w:p>
    <w:p>
      <w:pPr>
        <w:pStyle w:val="2"/>
        <w:rPr>
          <w:rFonts w:hint="eastAsia"/>
          <w:lang w:val="en-US" w:eastAsia="zh-CN"/>
        </w:rPr>
      </w:pPr>
    </w:p>
    <w:p>
      <w:pPr>
        <w:rPr>
          <w:rFonts w:hint="eastAsia" w:ascii="宋体" w:hAnsi="宋体" w:cs="宋体"/>
          <w:b/>
          <w:bCs/>
          <w:color w:val="FF0000"/>
          <w:sz w:val="21"/>
          <w:szCs w:val="21"/>
          <w:lang w:eastAsia="zh-CN"/>
        </w:rPr>
      </w:pPr>
      <w:r>
        <w:rPr>
          <w:rFonts w:hint="eastAsia" w:ascii="宋体" w:hAnsi="宋体" w:cs="宋体"/>
          <w:b/>
          <w:bCs/>
          <w:color w:val="FF0000"/>
          <w:sz w:val="21"/>
          <w:szCs w:val="21"/>
          <w:lang w:eastAsia="zh-CN"/>
        </w:rPr>
        <w:br w:type="page"/>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cs="宋体"/>
          <w:b/>
          <w:bCs/>
          <w:color w:val="FF0000"/>
          <w:sz w:val="21"/>
          <w:szCs w:val="21"/>
          <w:lang w:eastAsia="zh-CN"/>
        </w:rPr>
      </w:pPr>
      <w:r>
        <w:rPr>
          <w:rFonts w:hint="eastAsia" w:ascii="宋体" w:hAnsi="宋体" w:cs="宋体"/>
          <w:b/>
          <w:bCs/>
          <w:color w:val="FF0000"/>
          <w:sz w:val="21"/>
          <w:szCs w:val="21"/>
          <w:lang w:eastAsia="zh-CN"/>
        </w:rPr>
        <w:t>参考答案：</w:t>
      </w:r>
    </w:p>
    <w:p>
      <w:pPr>
        <w:keepNext w:val="0"/>
        <w:keepLines w:val="0"/>
        <w:pageBreakBefore w:val="0"/>
        <w:widowControl w:val="0"/>
        <w:kinsoku/>
        <w:wordWrap/>
        <w:overflowPunct/>
        <w:topLinePunct w:val="0"/>
        <w:autoSpaceDE/>
        <w:autoSpaceDN/>
        <w:bidi w:val="0"/>
        <w:adjustRightInd/>
        <w:snapToGrid/>
        <w:spacing w:line="560" w:lineRule="atLeast"/>
        <w:ind w:right="0"/>
        <w:jc w:val="center"/>
        <w:textAlignment w:val="center"/>
        <w:rPr>
          <w:rFonts w:hint="eastAsia" w:ascii="宋体" w:hAnsi="宋体" w:eastAsia="宋体" w:cs="宋体"/>
          <w:b/>
          <w:bCs/>
          <w:sz w:val="32"/>
          <w:szCs w:val="32"/>
          <w:lang w:val="en-US" w:eastAsia="zh-CN"/>
        </w:rPr>
      </w:pPr>
      <w:r>
        <w:rPr>
          <w:rFonts w:hint="eastAsia" w:ascii="宋体" w:hAnsi="宋体" w:eastAsia="宋体" w:cs="宋体"/>
          <w:b/>
          <w:bCs/>
          <w:sz w:val="32"/>
          <w:szCs w:val="32"/>
          <w:lang w:eastAsia="zh-CN"/>
        </w:rPr>
        <w:t>人教版八年级物理第</w:t>
      </w:r>
      <w:r>
        <w:rPr>
          <w:rFonts w:hint="eastAsia" w:ascii="宋体" w:hAnsi="宋体" w:cs="宋体"/>
          <w:b/>
          <w:bCs/>
          <w:sz w:val="32"/>
          <w:szCs w:val="32"/>
          <w:lang w:eastAsia="zh-CN"/>
        </w:rPr>
        <w:t>十一</w:t>
      </w:r>
      <w:r>
        <w:rPr>
          <w:rFonts w:hint="eastAsia" w:ascii="宋体" w:hAnsi="宋体" w:eastAsia="宋体" w:cs="宋体"/>
          <w:b/>
          <w:bCs/>
          <w:sz w:val="32"/>
          <w:szCs w:val="32"/>
          <w:lang w:eastAsia="zh-CN"/>
        </w:rPr>
        <w:t>章</w:t>
      </w:r>
      <w:r>
        <w:rPr>
          <w:rFonts w:hint="eastAsia" w:ascii="宋体" w:hAnsi="宋体" w:eastAsia="宋体" w:cs="宋体"/>
          <w:b/>
          <w:bCs/>
          <w:sz w:val="32"/>
          <w:szCs w:val="32"/>
          <w:lang w:val="en-US" w:eastAsia="zh-CN"/>
        </w:rPr>
        <w:t xml:space="preserve"> </w:t>
      </w:r>
      <w:r>
        <w:rPr>
          <w:rFonts w:hint="eastAsia" w:ascii="宋体" w:hAnsi="宋体" w:cs="宋体"/>
          <w:b/>
          <w:bCs/>
          <w:sz w:val="32"/>
          <w:szCs w:val="32"/>
          <w:lang w:eastAsia="zh-CN"/>
        </w:rPr>
        <w:t>功和机械能</w:t>
      </w:r>
      <w:r>
        <w:rPr>
          <w:rFonts w:hint="eastAsia" w:ascii="宋体" w:hAnsi="宋体" w:eastAsia="宋体" w:cs="宋体"/>
          <w:b/>
          <w:bCs/>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60" w:lineRule="atLeast"/>
        <w:ind w:right="0"/>
        <w:jc w:val="center"/>
        <w:textAlignment w:val="center"/>
        <w:rPr>
          <w:rFonts w:hint="eastAsia" w:ascii="宋体" w:hAnsi="宋体" w:eastAsia="宋体" w:cs="宋体"/>
          <w:b/>
          <w:bCs/>
          <w:sz w:val="18"/>
          <w:szCs w:val="18"/>
          <w:lang w:eastAsia="zh-CN"/>
        </w:rPr>
      </w:pPr>
      <w:r>
        <w:rPr>
          <w:rFonts w:hint="eastAsia" w:ascii="宋体" w:hAnsi="宋体" w:eastAsia="宋体" w:cs="宋体"/>
          <w:b/>
          <w:bCs/>
          <w:sz w:val="32"/>
          <w:szCs w:val="32"/>
          <w:lang w:eastAsia="zh-CN"/>
        </w:rPr>
        <w:t>培优过关检测</w:t>
      </w:r>
      <w:r>
        <w:rPr>
          <w:rFonts w:hint="eastAsia" w:ascii="宋体" w:hAnsi="宋体" w:eastAsia="宋体" w:cs="宋体"/>
          <w:b/>
          <w:bCs/>
          <w:sz w:val="18"/>
          <w:szCs w:val="18"/>
          <w:lang w:eastAsia="zh-CN"/>
        </w:rPr>
        <w:t>（第</w:t>
      </w:r>
      <w:r>
        <w:rPr>
          <w:rFonts w:hint="eastAsia" w:ascii="宋体" w:hAnsi="宋体" w:cs="宋体"/>
          <w:b/>
          <w:bCs/>
          <w:sz w:val="18"/>
          <w:szCs w:val="18"/>
          <w:lang w:val="en-US" w:eastAsia="zh-CN"/>
        </w:rPr>
        <w:t>9</w:t>
      </w:r>
      <w:r>
        <w:rPr>
          <w:rFonts w:hint="eastAsia" w:ascii="宋体" w:hAnsi="宋体" w:eastAsia="宋体" w:cs="宋体"/>
          <w:b/>
          <w:bCs/>
          <w:sz w:val="18"/>
          <w:szCs w:val="18"/>
          <w:lang w:val="en-US" w:eastAsia="zh-CN"/>
        </w:rPr>
        <w:t>课时</w:t>
      </w:r>
      <w:r>
        <w:rPr>
          <w:rFonts w:hint="eastAsia" w:ascii="宋体" w:hAnsi="宋体" w:eastAsia="宋体" w:cs="宋体"/>
          <w:b/>
          <w:bCs/>
          <w:sz w:val="18"/>
          <w:szCs w:val="18"/>
          <w:lang w:eastAsia="zh-CN"/>
        </w:rPr>
        <w:t>）</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bCs/>
          <w:color w:val="auto"/>
          <w:sz w:val="28"/>
          <w:szCs w:val="28"/>
          <w:lang w:eastAsia="zh-CN"/>
        </w:rPr>
      </w:pPr>
      <w:r>
        <w:rPr>
          <w:rFonts w:hint="eastAsia" w:ascii="宋体" w:hAnsi="宋体" w:eastAsia="宋体" w:cs="宋体"/>
          <w:b/>
          <w:bCs/>
          <w:color w:val="auto"/>
          <w:sz w:val="28"/>
          <w:szCs w:val="28"/>
          <w:lang w:eastAsia="zh-CN"/>
        </w:rPr>
        <w:t>一、选择题</w:t>
      </w:r>
      <w:r>
        <w:rPr>
          <w:rFonts w:hint="eastAsia" w:ascii="宋体" w:hAnsi="宋体" w:eastAsia="宋体" w:cs="宋体"/>
          <w:b w:val="0"/>
          <w:bCs w:val="0"/>
          <w:color w:val="000000"/>
          <w:sz w:val="21"/>
          <w:szCs w:val="21"/>
        </w:rPr>
        <w:t>（</w:t>
      </w:r>
      <w:r>
        <w:rPr>
          <w:rFonts w:hint="eastAsia" w:ascii="宋体" w:hAnsi="宋体" w:eastAsia="宋体" w:cs="宋体"/>
          <w:b w:val="0"/>
          <w:bCs w:val="0"/>
          <w:color w:val="000000"/>
          <w:sz w:val="21"/>
          <w:szCs w:val="21"/>
          <w:lang w:eastAsia="zh-CN"/>
        </w:rPr>
        <w:t>每小题</w:t>
      </w:r>
      <w:r>
        <w:rPr>
          <w:rFonts w:hint="eastAsia" w:ascii="宋体" w:hAnsi="宋体" w:eastAsia="宋体" w:cs="宋体"/>
          <w:b w:val="0"/>
          <w:bCs w:val="0"/>
          <w:color w:val="000000"/>
          <w:sz w:val="21"/>
          <w:szCs w:val="21"/>
          <w:lang w:val="en-US" w:eastAsia="zh-CN"/>
        </w:rPr>
        <w:t>3分，共30分</w:t>
      </w:r>
      <w:r>
        <w:rPr>
          <w:rFonts w:hint="eastAsia" w:ascii="宋体" w:hAnsi="宋体" w:eastAsia="宋体" w:cs="宋体"/>
          <w:b w:val="0"/>
          <w:bCs w:val="0"/>
          <w:color w:val="000000"/>
          <w:sz w:val="21"/>
          <w:szCs w:val="21"/>
        </w:rPr>
        <w:t>）</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1.</w:t>
      </w:r>
      <w:r>
        <w:rPr>
          <w:rFonts w:hint="eastAsia" w:ascii="宋体" w:hAnsi="宋体" w:eastAsia="宋体" w:cs="宋体"/>
          <w:b/>
          <w:bCs/>
          <w:color w:val="FF0000"/>
          <w:sz w:val="21"/>
          <w:szCs w:val="21"/>
          <w:lang w:eastAsia="zh-CN"/>
        </w:rPr>
        <w:t>（2022四川乐山）</w:t>
      </w:r>
      <w:r>
        <w:rPr>
          <w:rFonts w:hint="eastAsia" w:ascii="宋体" w:hAnsi="宋体" w:eastAsia="宋体" w:cs="宋体"/>
          <w:b w:val="0"/>
          <w:bCs w:val="0"/>
          <w:color w:val="000000"/>
          <w:sz w:val="21"/>
          <w:szCs w:val="21"/>
        </w:rPr>
        <w:t>下列四幅图中，力有对物体做功的是（　</w:t>
      </w:r>
      <w:r>
        <w:rPr>
          <w:rFonts w:hint="eastAsia" w:ascii="宋体" w:hAnsi="宋体" w:eastAsia="宋体" w:cs="宋体"/>
          <w:b/>
          <w:bCs/>
          <w:color w:val="FF0000"/>
          <w:sz w:val="21"/>
          <w:szCs w:val="21"/>
        </w:rPr>
        <w:t>D</w:t>
      </w:r>
      <w:r>
        <w:rPr>
          <w:rFonts w:hint="eastAsia" w:ascii="宋体" w:hAnsi="宋体" w:eastAsia="宋体" w:cs="宋体"/>
          <w:b w:val="0"/>
          <w:bCs w:val="0"/>
          <w:color w:val="000000"/>
          <w:sz w:val="21"/>
          <w:szCs w:val="21"/>
        </w:rPr>
        <w:t>　）</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 xml:space="preserve">A. </w:t>
      </w:r>
      <w:r>
        <w:rPr>
          <w:rFonts w:hint="eastAsia" w:ascii="宋体" w:hAnsi="宋体" w:eastAsia="宋体" w:cs="宋体"/>
          <w:b w:val="0"/>
          <w:bCs w:val="0"/>
          <w:color w:val="000000"/>
          <w:sz w:val="21"/>
          <w:szCs w:val="21"/>
        </w:rPr>
        <w:drawing>
          <wp:inline distT="0" distB="0" distL="114300" distR="114300">
            <wp:extent cx="847725" cy="676275"/>
            <wp:effectExtent l="0" t="0" r="9525" b="9525"/>
            <wp:docPr id="3"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学科网(www.zxxk.com)--教育资源门户，提供试卷、教案、课件、论文、素材以及各类教学资源下载，还有大量而丰富的教学相关资讯！"/>
                    <pic:cNvPicPr>
                      <a:picLocks noChangeAspect="1"/>
                    </pic:cNvPicPr>
                  </pic:nvPicPr>
                  <pic:blipFill>
                    <a:blip r:embed="rId7"/>
                    <a:stretch>
                      <a:fillRect/>
                    </a:stretch>
                  </pic:blipFill>
                  <pic:spPr>
                    <a:xfrm>
                      <a:off x="0" y="0"/>
                      <a:ext cx="847725" cy="676275"/>
                    </a:xfrm>
                    <a:prstGeom prst="rect">
                      <a:avLst/>
                    </a:prstGeom>
                    <a:noFill/>
                    <a:ln>
                      <a:noFill/>
                    </a:ln>
                  </pic:spPr>
                </pic:pic>
              </a:graphicData>
            </a:graphic>
          </wp:inline>
        </w:drawing>
      </w:r>
      <w:r>
        <w:rPr>
          <w:rFonts w:hint="eastAsia" w:ascii="宋体" w:hAnsi="宋体" w:eastAsia="宋体" w:cs="宋体"/>
          <w:b w:val="0"/>
          <w:bCs w:val="0"/>
          <w:color w:val="000000"/>
          <w:sz w:val="21"/>
          <w:szCs w:val="21"/>
        </w:rPr>
        <w:t>推车未推动</w:t>
      </w:r>
      <w:r>
        <w:rPr>
          <w:rFonts w:hint="eastAsia" w:ascii="宋体" w:hAnsi="宋体" w:eastAsia="宋体" w:cs="宋体"/>
          <w:b w:val="0"/>
          <w:bCs w:val="0"/>
          <w:color w:val="000000"/>
          <w:sz w:val="21"/>
          <w:szCs w:val="21"/>
          <w:lang w:val="en-US" w:eastAsia="zh-CN"/>
        </w:rPr>
        <w:t xml:space="preserve">               </w:t>
      </w:r>
      <w:r>
        <w:rPr>
          <w:rFonts w:hint="eastAsia" w:ascii="宋体" w:hAnsi="宋体" w:eastAsia="宋体" w:cs="宋体"/>
          <w:b w:val="0"/>
          <w:bCs w:val="0"/>
          <w:color w:val="000000"/>
          <w:sz w:val="21"/>
          <w:szCs w:val="21"/>
        </w:rPr>
        <w:t xml:space="preserve">B. </w:t>
      </w:r>
      <w:r>
        <w:rPr>
          <w:rFonts w:hint="eastAsia" w:ascii="宋体" w:hAnsi="宋体" w:eastAsia="宋体" w:cs="宋体"/>
          <w:b w:val="0"/>
          <w:bCs w:val="0"/>
          <w:color w:val="000000"/>
          <w:sz w:val="21"/>
          <w:szCs w:val="21"/>
        </w:rPr>
        <w:drawing>
          <wp:inline distT="0" distB="0" distL="114300" distR="114300">
            <wp:extent cx="619125" cy="1000125"/>
            <wp:effectExtent l="0" t="0" r="9525" b="9525"/>
            <wp:docPr id="4"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619125" cy="1000125"/>
                    </a:xfrm>
                    <a:prstGeom prst="rect">
                      <a:avLst/>
                    </a:prstGeom>
                    <a:noFill/>
                    <a:ln>
                      <a:noFill/>
                    </a:ln>
                  </pic:spPr>
                </pic:pic>
              </a:graphicData>
            </a:graphic>
          </wp:inline>
        </w:drawing>
      </w:r>
      <w:r>
        <w:rPr>
          <w:rFonts w:hint="eastAsia" w:ascii="宋体" w:hAnsi="宋体" w:eastAsia="宋体" w:cs="宋体"/>
          <w:b w:val="0"/>
          <w:bCs w:val="0"/>
          <w:color w:val="000000"/>
          <w:sz w:val="21"/>
          <w:szCs w:val="21"/>
        </w:rPr>
        <w:t>提着滑板水平前行</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 xml:space="preserve">C. </w:t>
      </w:r>
      <w:r>
        <w:rPr>
          <w:rFonts w:hint="eastAsia" w:ascii="宋体" w:hAnsi="宋体" w:eastAsia="宋体" w:cs="宋体"/>
          <w:b w:val="0"/>
          <w:bCs w:val="0"/>
          <w:color w:val="000000"/>
          <w:sz w:val="21"/>
          <w:szCs w:val="21"/>
        </w:rPr>
        <w:drawing>
          <wp:inline distT="0" distB="0" distL="114300" distR="114300">
            <wp:extent cx="1000125" cy="828675"/>
            <wp:effectExtent l="0" t="0" r="9525" b="9525"/>
            <wp:docPr id="5"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1000125" cy="828675"/>
                    </a:xfrm>
                    <a:prstGeom prst="rect">
                      <a:avLst/>
                    </a:prstGeom>
                    <a:noFill/>
                    <a:ln>
                      <a:noFill/>
                    </a:ln>
                  </pic:spPr>
                </pic:pic>
              </a:graphicData>
            </a:graphic>
          </wp:inline>
        </w:drawing>
      </w:r>
      <w:r>
        <w:rPr>
          <w:rFonts w:hint="eastAsia" w:ascii="宋体" w:hAnsi="宋体" w:eastAsia="宋体" w:cs="宋体"/>
          <w:b w:val="0"/>
          <w:bCs w:val="0"/>
          <w:color w:val="000000"/>
          <w:sz w:val="21"/>
          <w:szCs w:val="21"/>
        </w:rPr>
        <w:t>搬石未搬起</w:t>
      </w:r>
      <w:r>
        <w:rPr>
          <w:rFonts w:hint="eastAsia" w:ascii="宋体" w:hAnsi="宋体" w:eastAsia="宋体" w:cs="宋体"/>
          <w:b w:val="0"/>
          <w:bCs w:val="0"/>
          <w:color w:val="000000"/>
          <w:sz w:val="21"/>
          <w:szCs w:val="21"/>
          <w:lang w:val="en-US" w:eastAsia="zh-CN"/>
        </w:rPr>
        <w:t xml:space="preserve">             </w:t>
      </w:r>
      <w:r>
        <w:rPr>
          <w:rFonts w:hint="eastAsia" w:ascii="宋体" w:hAnsi="宋体" w:eastAsia="宋体" w:cs="宋体"/>
          <w:b w:val="0"/>
          <w:bCs w:val="0"/>
          <w:color w:val="000000"/>
          <w:sz w:val="21"/>
          <w:szCs w:val="21"/>
        </w:rPr>
        <w:t xml:space="preserve">D. </w:t>
      </w:r>
      <w:r>
        <w:rPr>
          <w:rFonts w:hint="eastAsia" w:ascii="宋体" w:hAnsi="宋体" w:eastAsia="宋体" w:cs="宋体"/>
          <w:b w:val="0"/>
          <w:bCs w:val="0"/>
          <w:color w:val="000000"/>
          <w:sz w:val="21"/>
          <w:szCs w:val="21"/>
        </w:rPr>
        <w:drawing>
          <wp:inline distT="0" distB="0" distL="114300" distR="114300">
            <wp:extent cx="657225" cy="1114425"/>
            <wp:effectExtent l="0" t="0" r="9525" b="9525"/>
            <wp:docPr id="6"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657225" cy="1114425"/>
                    </a:xfrm>
                    <a:prstGeom prst="rect">
                      <a:avLst/>
                    </a:prstGeom>
                    <a:noFill/>
                    <a:ln>
                      <a:noFill/>
                    </a:ln>
                  </pic:spPr>
                </pic:pic>
              </a:graphicData>
            </a:graphic>
          </wp:inline>
        </w:drawing>
      </w:r>
      <w:r>
        <w:rPr>
          <w:rFonts w:hint="eastAsia" w:ascii="宋体" w:hAnsi="宋体" w:eastAsia="宋体" w:cs="宋体"/>
          <w:b w:val="0"/>
          <w:bCs w:val="0"/>
          <w:color w:val="000000"/>
          <w:sz w:val="21"/>
          <w:szCs w:val="21"/>
        </w:rPr>
        <w:t>用绳子提升物体</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2.</w:t>
      </w:r>
      <w:r>
        <w:rPr>
          <w:rFonts w:hint="eastAsia" w:ascii="宋体" w:hAnsi="宋体" w:eastAsia="宋体" w:cs="宋体"/>
          <w:b/>
          <w:bCs/>
          <w:color w:val="FF0000"/>
          <w:sz w:val="21"/>
          <w:szCs w:val="21"/>
          <w:lang w:eastAsia="zh-CN"/>
        </w:rPr>
        <w:t>（2022益阳）</w:t>
      </w:r>
      <w:r>
        <w:rPr>
          <w:rFonts w:hint="eastAsia" w:ascii="宋体" w:hAnsi="宋体" w:eastAsia="宋体" w:cs="宋体"/>
          <w:b w:val="0"/>
          <w:bCs w:val="0"/>
          <w:color w:val="000000"/>
          <w:sz w:val="21"/>
          <w:szCs w:val="21"/>
        </w:rPr>
        <w:t>2021年7月30日，中国蹦床运动员朱雪莹和刘灵玲包揽了东京奥运会女子蹦床金银牌，为国争了光。比赛中朱雪莹先被蹦床弹起上升到最高点，之后从最高点下落直至将蹦床压缩到最低点。在此过程中，有关朱雪莹机械能变化的说法正确的是（　</w:t>
      </w:r>
      <w:r>
        <w:rPr>
          <w:rFonts w:hint="eastAsia" w:ascii="宋体" w:hAnsi="宋体" w:eastAsia="宋体" w:cs="宋体"/>
          <w:b/>
          <w:bCs/>
          <w:color w:val="FF0000"/>
          <w:sz w:val="21"/>
          <w:szCs w:val="21"/>
        </w:rPr>
        <w:t>A</w:t>
      </w:r>
      <w:r>
        <w:rPr>
          <w:rFonts w:hint="eastAsia" w:ascii="宋体" w:hAnsi="宋体" w:eastAsia="宋体" w:cs="宋体"/>
          <w:b w:val="0"/>
          <w:bCs w:val="0"/>
          <w:color w:val="000000"/>
          <w:sz w:val="21"/>
          <w:szCs w:val="21"/>
        </w:rPr>
        <w:t>　）</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A. 在空中上升过程中，她的动能转化为重力势能</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B. 在最高点她的动能最大</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C. 下落到将与床面接触时，她的动能为零</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D. 蹦床被压缩到最低点时，她的重力势能最大</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3.</w:t>
      </w:r>
      <w:r>
        <w:rPr>
          <w:rFonts w:hint="eastAsia" w:ascii="宋体" w:hAnsi="宋体" w:eastAsia="宋体" w:cs="宋体"/>
          <w:b/>
          <w:bCs/>
          <w:color w:val="FF0000"/>
          <w:sz w:val="21"/>
          <w:szCs w:val="21"/>
          <w:lang w:eastAsia="zh-CN"/>
        </w:rPr>
        <w:t>（2022枣庄）</w:t>
      </w:r>
      <w:r>
        <w:rPr>
          <w:rFonts w:hint="eastAsia" w:ascii="宋体" w:hAnsi="宋体" w:eastAsia="宋体" w:cs="宋体"/>
          <w:b w:val="0"/>
          <w:bCs w:val="0"/>
          <w:color w:val="000000"/>
          <w:sz w:val="21"/>
          <w:szCs w:val="21"/>
        </w:rPr>
        <w:t>物体在同一水平面上做匀速直线运动，当物体运动路程与时间的关系图象如图甲时，受到的水平推力为</w:t>
      </w:r>
      <w:r>
        <w:rPr>
          <w:rFonts w:hint="eastAsia" w:ascii="宋体" w:hAnsi="宋体" w:cs="宋体"/>
          <w:b w:val="0"/>
          <w:bCs w:val="0"/>
          <w:color w:val="000000"/>
          <w:sz w:val="21"/>
          <w:szCs w:val="21"/>
          <w:lang w:val="en-US" w:eastAsia="zh-CN"/>
        </w:rPr>
        <w:t>F</w:t>
      </w:r>
      <w:r>
        <w:rPr>
          <w:rFonts w:hint="eastAsia" w:ascii="宋体" w:hAnsi="宋体" w:cs="宋体"/>
          <w:b w:val="0"/>
          <w:bCs w:val="0"/>
          <w:color w:val="000000"/>
          <w:sz w:val="21"/>
          <w:szCs w:val="21"/>
          <w:vertAlign w:val="subscript"/>
          <w:lang w:val="en-US" w:eastAsia="zh-CN"/>
        </w:rPr>
        <w:t>1</w:t>
      </w:r>
      <w:r>
        <w:rPr>
          <w:rFonts w:hint="eastAsia" w:ascii="宋体" w:hAnsi="宋体" w:eastAsia="宋体" w:cs="宋体"/>
          <w:b w:val="0"/>
          <w:bCs w:val="0"/>
          <w:color w:val="000000"/>
          <w:sz w:val="21"/>
          <w:szCs w:val="21"/>
        </w:rPr>
        <w:t>；当物体运动的速度与时间的关系图象如图乙时，受到的水平推力为</w:t>
      </w:r>
      <w:r>
        <w:rPr>
          <w:rFonts w:hint="eastAsia" w:ascii="宋体" w:hAnsi="宋体" w:cs="宋体"/>
          <w:b w:val="0"/>
          <w:bCs w:val="0"/>
          <w:color w:val="000000"/>
          <w:sz w:val="21"/>
          <w:szCs w:val="21"/>
          <w:lang w:val="en-US" w:eastAsia="zh-CN"/>
        </w:rPr>
        <w:t>F</w:t>
      </w:r>
      <w:r>
        <w:rPr>
          <w:rFonts w:hint="eastAsia" w:ascii="宋体" w:hAnsi="宋体" w:cs="宋体"/>
          <w:b w:val="0"/>
          <w:bCs w:val="0"/>
          <w:color w:val="000000"/>
          <w:sz w:val="21"/>
          <w:szCs w:val="21"/>
          <w:vertAlign w:val="subscript"/>
          <w:lang w:val="en-US" w:eastAsia="zh-CN"/>
        </w:rPr>
        <w:t>2</w:t>
      </w:r>
      <w:r>
        <w:rPr>
          <w:rFonts w:hint="eastAsia" w:ascii="宋体" w:hAnsi="宋体" w:eastAsia="宋体" w:cs="宋体"/>
          <w:b w:val="0"/>
          <w:bCs w:val="0"/>
          <w:color w:val="000000"/>
          <w:sz w:val="21"/>
          <w:szCs w:val="21"/>
        </w:rPr>
        <w:t>。两次推力的功率分别为</w:t>
      </w:r>
      <w:r>
        <w:rPr>
          <w:rFonts w:hint="eastAsia" w:ascii="宋体" w:hAnsi="宋体" w:cs="宋体"/>
          <w:b w:val="0"/>
          <w:bCs w:val="0"/>
          <w:color w:val="000000"/>
          <w:sz w:val="21"/>
          <w:szCs w:val="21"/>
          <w:lang w:val="en-US" w:eastAsia="zh-CN"/>
        </w:rPr>
        <w:t>P</w:t>
      </w:r>
      <w:r>
        <w:rPr>
          <w:rFonts w:hint="eastAsia" w:ascii="宋体" w:hAnsi="宋体" w:cs="宋体"/>
          <w:b w:val="0"/>
          <w:bCs w:val="0"/>
          <w:color w:val="000000"/>
          <w:sz w:val="21"/>
          <w:szCs w:val="21"/>
          <w:vertAlign w:val="subscript"/>
          <w:lang w:val="en-US" w:eastAsia="zh-CN"/>
        </w:rPr>
        <w:t>1</w:t>
      </w:r>
      <w:r>
        <w:rPr>
          <w:rFonts w:hint="eastAsia" w:ascii="宋体" w:hAnsi="宋体" w:eastAsia="宋体" w:cs="宋体"/>
          <w:b w:val="0"/>
          <w:bCs w:val="0"/>
          <w:color w:val="000000"/>
          <w:sz w:val="21"/>
          <w:szCs w:val="21"/>
        </w:rPr>
        <w:t>、</w:t>
      </w:r>
      <w:r>
        <w:rPr>
          <w:rFonts w:hint="eastAsia" w:ascii="宋体" w:hAnsi="宋体" w:cs="宋体"/>
          <w:b w:val="0"/>
          <w:bCs w:val="0"/>
          <w:color w:val="000000"/>
          <w:sz w:val="21"/>
          <w:szCs w:val="21"/>
          <w:lang w:val="en-US" w:eastAsia="zh-CN"/>
        </w:rPr>
        <w:t>P</w:t>
      </w:r>
      <w:r>
        <w:rPr>
          <w:rFonts w:hint="eastAsia" w:ascii="宋体" w:hAnsi="宋体" w:cs="宋体"/>
          <w:b w:val="0"/>
          <w:bCs w:val="0"/>
          <w:color w:val="000000"/>
          <w:sz w:val="21"/>
          <w:szCs w:val="21"/>
          <w:vertAlign w:val="subscript"/>
          <w:lang w:val="en-US" w:eastAsia="zh-CN"/>
        </w:rPr>
        <w:t>2</w:t>
      </w:r>
      <w:r>
        <w:rPr>
          <w:rFonts w:hint="eastAsia" w:ascii="宋体" w:hAnsi="宋体" w:eastAsia="宋体" w:cs="宋体"/>
          <w:b w:val="0"/>
          <w:bCs w:val="0"/>
          <w:color w:val="000000"/>
          <w:sz w:val="21"/>
          <w:szCs w:val="21"/>
        </w:rPr>
        <w:t>。则</w:t>
      </w:r>
      <w:r>
        <w:rPr>
          <w:rFonts w:hint="eastAsia" w:ascii="宋体" w:hAnsi="宋体" w:cs="宋体"/>
          <w:b w:val="0"/>
          <w:bCs w:val="0"/>
          <w:color w:val="000000"/>
          <w:sz w:val="21"/>
          <w:szCs w:val="21"/>
          <w:lang w:val="en-US" w:eastAsia="zh-CN"/>
        </w:rPr>
        <w:t>F</w:t>
      </w:r>
      <w:r>
        <w:rPr>
          <w:rFonts w:hint="eastAsia" w:ascii="宋体" w:hAnsi="宋体" w:cs="宋体"/>
          <w:b w:val="0"/>
          <w:bCs w:val="0"/>
          <w:color w:val="000000"/>
          <w:sz w:val="21"/>
          <w:szCs w:val="21"/>
          <w:vertAlign w:val="subscript"/>
          <w:lang w:val="en-US" w:eastAsia="zh-CN"/>
        </w:rPr>
        <w:t>1</w:t>
      </w:r>
      <w:r>
        <w:rPr>
          <w:rFonts w:hint="eastAsia" w:ascii="宋体" w:hAnsi="宋体" w:cs="宋体"/>
          <w:b w:val="0"/>
          <w:bCs w:val="0"/>
          <w:color w:val="000000"/>
          <w:sz w:val="21"/>
          <w:szCs w:val="21"/>
          <w:lang w:eastAsia="zh-CN"/>
        </w:rPr>
        <w:t>：</w:t>
      </w:r>
      <w:r>
        <w:rPr>
          <w:rFonts w:hint="eastAsia" w:ascii="宋体" w:hAnsi="宋体" w:cs="宋体"/>
          <w:b w:val="0"/>
          <w:bCs w:val="0"/>
          <w:color w:val="000000"/>
          <w:sz w:val="21"/>
          <w:szCs w:val="21"/>
          <w:lang w:val="en-US" w:eastAsia="zh-CN"/>
        </w:rPr>
        <w:t>F</w:t>
      </w:r>
      <w:r>
        <w:rPr>
          <w:rFonts w:hint="eastAsia" w:ascii="宋体" w:hAnsi="宋体" w:cs="宋体"/>
          <w:b w:val="0"/>
          <w:bCs w:val="0"/>
          <w:color w:val="000000"/>
          <w:sz w:val="21"/>
          <w:szCs w:val="21"/>
          <w:vertAlign w:val="subscript"/>
          <w:lang w:val="en-US" w:eastAsia="zh-CN"/>
        </w:rPr>
        <w:t>2</w:t>
      </w:r>
      <w:r>
        <w:rPr>
          <w:rFonts w:hint="eastAsia" w:ascii="宋体" w:hAnsi="宋体" w:eastAsia="宋体" w:cs="宋体"/>
          <w:b w:val="0"/>
          <w:bCs w:val="0"/>
          <w:color w:val="000000"/>
          <w:sz w:val="21"/>
          <w:szCs w:val="21"/>
        </w:rPr>
        <w:t>和</w:t>
      </w:r>
      <w:r>
        <w:rPr>
          <w:rFonts w:hint="eastAsia" w:ascii="宋体" w:hAnsi="宋体" w:cs="宋体"/>
          <w:b w:val="0"/>
          <w:bCs w:val="0"/>
          <w:color w:val="000000"/>
          <w:sz w:val="21"/>
          <w:szCs w:val="21"/>
          <w:lang w:val="en-US" w:eastAsia="zh-CN"/>
        </w:rPr>
        <w:t>P</w:t>
      </w:r>
      <w:r>
        <w:rPr>
          <w:rFonts w:hint="eastAsia" w:ascii="宋体" w:hAnsi="宋体" w:cs="宋体"/>
          <w:b w:val="0"/>
          <w:bCs w:val="0"/>
          <w:color w:val="000000"/>
          <w:sz w:val="21"/>
          <w:szCs w:val="21"/>
          <w:vertAlign w:val="subscript"/>
          <w:lang w:val="en-US" w:eastAsia="zh-CN"/>
        </w:rPr>
        <w:t>1</w:t>
      </w:r>
      <w:r>
        <w:rPr>
          <w:rFonts w:hint="eastAsia" w:ascii="宋体" w:hAnsi="宋体" w:cs="宋体"/>
          <w:b w:val="0"/>
          <w:bCs w:val="0"/>
          <w:color w:val="000000"/>
          <w:sz w:val="21"/>
          <w:szCs w:val="21"/>
          <w:lang w:eastAsia="zh-CN"/>
        </w:rPr>
        <w:t>：</w:t>
      </w:r>
      <w:r>
        <w:rPr>
          <w:rFonts w:hint="eastAsia" w:ascii="宋体" w:hAnsi="宋体" w:cs="宋体"/>
          <w:b w:val="0"/>
          <w:bCs w:val="0"/>
          <w:color w:val="000000"/>
          <w:sz w:val="21"/>
          <w:szCs w:val="21"/>
          <w:lang w:val="en-US" w:eastAsia="zh-CN"/>
        </w:rPr>
        <w:t>P</w:t>
      </w:r>
      <w:r>
        <w:rPr>
          <w:rFonts w:hint="eastAsia" w:ascii="宋体" w:hAnsi="宋体" w:cs="宋体"/>
          <w:b w:val="0"/>
          <w:bCs w:val="0"/>
          <w:color w:val="000000"/>
          <w:sz w:val="21"/>
          <w:szCs w:val="21"/>
          <w:vertAlign w:val="subscript"/>
          <w:lang w:val="en-US" w:eastAsia="zh-CN"/>
        </w:rPr>
        <w:t>2</w:t>
      </w:r>
      <w:r>
        <w:rPr>
          <w:rFonts w:hint="eastAsia" w:ascii="宋体" w:hAnsi="宋体" w:eastAsia="宋体" w:cs="宋体"/>
          <w:b w:val="0"/>
          <w:bCs w:val="0"/>
          <w:color w:val="000000"/>
          <w:sz w:val="21"/>
          <w:szCs w:val="21"/>
        </w:rPr>
        <w:t>分别为（　</w:t>
      </w:r>
      <w:r>
        <w:rPr>
          <w:rFonts w:hint="eastAsia" w:ascii="宋体" w:hAnsi="宋体" w:eastAsia="宋体" w:cs="宋体"/>
          <w:b/>
          <w:bCs/>
          <w:color w:val="FF0000"/>
          <w:sz w:val="21"/>
          <w:szCs w:val="21"/>
        </w:rPr>
        <w:t>D</w:t>
      </w:r>
      <w:r>
        <w:rPr>
          <w:rFonts w:hint="eastAsia" w:ascii="宋体" w:hAnsi="宋体" w:eastAsia="宋体" w:cs="宋体"/>
          <w:b w:val="0"/>
          <w:bCs w:val="0"/>
          <w:color w:val="000000"/>
          <w:sz w:val="21"/>
          <w:szCs w:val="21"/>
        </w:rPr>
        <w:t>　）</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2967355" cy="1151890"/>
            <wp:effectExtent l="0" t="0" r="4445" b="10160"/>
            <wp:docPr id="7" name="图片 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9"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967355" cy="1151890"/>
                    </a:xfrm>
                    <a:prstGeom prst="rect">
                      <a:avLst/>
                    </a:prstGeom>
                    <a:noFill/>
                    <a:ln>
                      <a:noFill/>
                    </a:ln>
                  </pic:spPr>
                </pic:pic>
              </a:graphicData>
            </a:graphic>
          </wp:inline>
        </w:drawing>
      </w:r>
    </w:p>
    <w:p>
      <w:pPr>
        <w:keepNext w:val="0"/>
        <w:keepLines w:val="0"/>
        <w:pageBreakBefore w:val="0"/>
        <w:widowControl w:val="0"/>
        <w:tabs>
          <w:tab w:val="left" w:pos="4873"/>
        </w:tabs>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 xml:space="preserve">A. </w:t>
      </w:r>
      <w:r>
        <w:rPr>
          <w:rFonts w:hint="eastAsia" w:ascii="宋体" w:hAnsi="宋体" w:cs="宋体"/>
          <w:b w:val="0"/>
          <w:bCs w:val="0"/>
          <w:color w:val="000000"/>
          <w:sz w:val="21"/>
          <w:szCs w:val="21"/>
          <w:lang w:val="en-US" w:eastAsia="zh-CN"/>
        </w:rPr>
        <w:t>3:5    9:25</w:t>
      </w:r>
      <w:r>
        <w:rPr>
          <w:rFonts w:hint="eastAsia" w:ascii="宋体" w:hAnsi="宋体" w:cs="宋体"/>
          <w:b w:val="0"/>
          <w:bCs w:val="0"/>
          <w:sz w:val="21"/>
          <w:szCs w:val="21"/>
          <w:lang w:val="en-US" w:eastAsia="zh-CN"/>
        </w:rPr>
        <w:t xml:space="preserve">       </w:t>
      </w:r>
      <w:r>
        <w:rPr>
          <w:rFonts w:hint="eastAsia" w:ascii="宋体" w:hAnsi="宋体" w:eastAsia="宋体" w:cs="宋体"/>
          <w:b w:val="0"/>
          <w:bCs w:val="0"/>
          <w:color w:val="000000"/>
          <w:sz w:val="21"/>
          <w:szCs w:val="21"/>
        </w:rPr>
        <w:t xml:space="preserve">B. </w:t>
      </w:r>
      <w:r>
        <w:rPr>
          <w:rFonts w:hint="eastAsia" w:ascii="宋体" w:hAnsi="宋体" w:cs="宋体"/>
          <w:b w:val="0"/>
          <w:bCs w:val="0"/>
          <w:color w:val="000000"/>
          <w:sz w:val="21"/>
          <w:szCs w:val="21"/>
          <w:lang w:val="en-US" w:eastAsia="zh-CN"/>
        </w:rPr>
        <w:t>3:5    1:1</w:t>
      </w:r>
      <w:r>
        <w:rPr>
          <w:rFonts w:hint="eastAsia" w:ascii="宋体" w:hAnsi="宋体" w:eastAsia="宋体" w:cs="宋体"/>
          <w:b w:val="0"/>
          <w:bCs w:val="0"/>
          <w:color w:val="000000"/>
          <w:sz w:val="21"/>
          <w:szCs w:val="21"/>
        </w:rPr>
        <w:t xml:space="preserve"> </w:t>
      </w:r>
      <w:r>
        <w:rPr>
          <w:rFonts w:hint="eastAsia" w:ascii="宋体" w:hAnsi="宋体" w:cs="宋体"/>
          <w:b w:val="0"/>
          <w:bCs w:val="0"/>
          <w:sz w:val="21"/>
          <w:szCs w:val="21"/>
          <w:lang w:val="en-US" w:eastAsia="zh-CN"/>
        </w:rPr>
        <w:t xml:space="preserve">      </w:t>
      </w:r>
      <w:r>
        <w:rPr>
          <w:rFonts w:hint="eastAsia" w:ascii="宋体" w:hAnsi="宋体" w:eastAsia="宋体" w:cs="宋体"/>
          <w:b w:val="0"/>
          <w:bCs w:val="0"/>
          <w:color w:val="000000"/>
          <w:sz w:val="21"/>
          <w:szCs w:val="21"/>
        </w:rPr>
        <w:t xml:space="preserve">C. </w:t>
      </w:r>
      <w:r>
        <w:rPr>
          <w:rFonts w:hint="eastAsia" w:ascii="宋体" w:hAnsi="宋体" w:cs="宋体"/>
          <w:b w:val="0"/>
          <w:bCs w:val="0"/>
          <w:color w:val="000000"/>
          <w:sz w:val="21"/>
          <w:szCs w:val="21"/>
          <w:lang w:val="en-US" w:eastAsia="zh-CN"/>
        </w:rPr>
        <w:t>3:5     3:5</w:t>
      </w:r>
      <w:r>
        <w:rPr>
          <w:rFonts w:hint="eastAsia" w:ascii="宋体" w:hAnsi="宋体" w:cs="宋体"/>
          <w:b w:val="0"/>
          <w:bCs w:val="0"/>
          <w:sz w:val="21"/>
          <w:szCs w:val="21"/>
          <w:lang w:val="en-US" w:eastAsia="zh-CN"/>
        </w:rPr>
        <w:t xml:space="preserve">      </w:t>
      </w:r>
      <w:r>
        <w:rPr>
          <w:rFonts w:hint="eastAsia" w:ascii="宋体" w:hAnsi="宋体" w:eastAsia="宋体" w:cs="宋体"/>
          <w:b w:val="0"/>
          <w:bCs w:val="0"/>
          <w:color w:val="000000"/>
          <w:sz w:val="21"/>
          <w:szCs w:val="21"/>
        </w:rPr>
        <w:t>D.</w:t>
      </w:r>
      <w:r>
        <w:rPr>
          <w:rFonts w:hint="eastAsia" w:ascii="宋体" w:hAnsi="宋体" w:cs="宋体"/>
          <w:b w:val="0"/>
          <w:bCs w:val="0"/>
          <w:color w:val="000000"/>
          <w:sz w:val="21"/>
          <w:szCs w:val="21"/>
          <w:lang w:val="en-US" w:eastAsia="zh-CN"/>
        </w:rPr>
        <w:t xml:space="preserve">1:1  </w:t>
      </w:r>
      <w:r>
        <w:rPr>
          <w:rFonts w:hint="eastAsia" w:ascii="宋体" w:hAnsi="宋体" w:eastAsia="宋体" w:cs="宋体"/>
          <w:b w:val="0"/>
          <w:bCs w:val="0"/>
          <w:color w:val="000000"/>
          <w:sz w:val="21"/>
          <w:szCs w:val="21"/>
        </w:rPr>
        <w:t xml:space="preserve"> </w:t>
      </w:r>
      <w:r>
        <w:rPr>
          <w:rFonts w:hint="eastAsia" w:ascii="宋体" w:hAnsi="宋体" w:cs="宋体"/>
          <w:b w:val="0"/>
          <w:bCs w:val="0"/>
          <w:color w:val="000000"/>
          <w:sz w:val="21"/>
          <w:szCs w:val="21"/>
          <w:lang w:val="en-US" w:eastAsia="zh-CN"/>
        </w:rPr>
        <w:t>3:5</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4.</w:t>
      </w:r>
      <w:r>
        <w:rPr>
          <w:rFonts w:hint="eastAsia" w:ascii="宋体" w:hAnsi="宋体" w:eastAsia="宋体" w:cs="宋体"/>
          <w:b/>
          <w:bCs/>
          <w:color w:val="FF0000"/>
          <w:sz w:val="21"/>
          <w:szCs w:val="21"/>
          <w:lang w:eastAsia="zh-CN"/>
        </w:rPr>
        <w:t>（2022海南）</w:t>
      </w:r>
      <w:r>
        <w:rPr>
          <w:rFonts w:hint="eastAsia" w:ascii="宋体" w:hAnsi="宋体" w:eastAsia="宋体" w:cs="宋体"/>
          <w:b w:val="0"/>
          <w:bCs w:val="0"/>
          <w:color w:val="000000"/>
          <w:sz w:val="21"/>
          <w:szCs w:val="21"/>
        </w:rPr>
        <w:t xml:space="preserve">2022年4月16日，神舟十三号载人飞船返回舱在东风着陆场成功着陆。返回舱在减速下降过程中（  </w:t>
      </w:r>
      <w:r>
        <w:rPr>
          <w:rFonts w:hint="eastAsia" w:ascii="宋体" w:hAnsi="宋体" w:eastAsia="宋体" w:cs="宋体"/>
          <w:b/>
          <w:bCs/>
          <w:color w:val="FF0000"/>
          <w:sz w:val="21"/>
          <w:szCs w:val="21"/>
        </w:rPr>
        <w:t>D</w:t>
      </w:r>
      <w:r>
        <w:rPr>
          <w:rFonts w:hint="eastAsia" w:ascii="宋体" w:hAnsi="宋体" w:eastAsia="宋体" w:cs="宋体"/>
          <w:b w:val="0"/>
          <w:bCs w:val="0"/>
          <w:color w:val="000000"/>
          <w:sz w:val="21"/>
          <w:szCs w:val="21"/>
        </w:rPr>
        <w:t xml:space="preserve">  ）</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1889760" cy="1267460"/>
            <wp:effectExtent l="0" t="0" r="15240" b="8890"/>
            <wp:docPr id="9" name="图片 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6"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889760" cy="1267460"/>
                    </a:xfrm>
                    <a:prstGeom prst="rect">
                      <a:avLst/>
                    </a:prstGeom>
                    <a:noFill/>
                    <a:ln>
                      <a:noFill/>
                    </a:ln>
                  </pic:spPr>
                </pic:pic>
              </a:graphicData>
            </a:graphic>
          </wp:inline>
        </w:drawing>
      </w:r>
    </w:p>
    <w:p>
      <w:pPr>
        <w:keepNext w:val="0"/>
        <w:keepLines w:val="0"/>
        <w:pageBreakBefore w:val="0"/>
        <w:widowControl w:val="0"/>
        <w:tabs>
          <w:tab w:val="left" w:pos="4873"/>
        </w:tabs>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A. 动能增加</w:t>
      </w:r>
      <w:r>
        <w:rPr>
          <w:rFonts w:hint="eastAsia" w:ascii="宋体" w:hAnsi="宋体" w:cs="宋体"/>
          <w:b w:val="0"/>
          <w:bCs w:val="0"/>
          <w:color w:val="000000"/>
          <w:sz w:val="21"/>
          <w:szCs w:val="21"/>
          <w:lang w:val="en-US" w:eastAsia="zh-CN"/>
        </w:rPr>
        <w:t xml:space="preserve">         </w:t>
      </w:r>
      <w:r>
        <w:rPr>
          <w:rFonts w:hint="eastAsia" w:ascii="宋体" w:hAnsi="宋体" w:eastAsia="宋体" w:cs="宋体"/>
          <w:b w:val="0"/>
          <w:bCs w:val="0"/>
          <w:color w:val="000000"/>
          <w:sz w:val="21"/>
          <w:szCs w:val="21"/>
        </w:rPr>
        <w:t>B. 重力势能增加</w:t>
      </w:r>
      <w:r>
        <w:rPr>
          <w:rFonts w:hint="eastAsia" w:ascii="宋体" w:hAnsi="宋体" w:cs="宋体"/>
          <w:b w:val="0"/>
          <w:bCs w:val="0"/>
          <w:color w:val="000000"/>
          <w:sz w:val="21"/>
          <w:szCs w:val="21"/>
          <w:lang w:val="en-US" w:eastAsia="zh-CN"/>
        </w:rPr>
        <w:t xml:space="preserve">       </w:t>
      </w:r>
      <w:r>
        <w:rPr>
          <w:rFonts w:hint="eastAsia" w:ascii="宋体" w:hAnsi="宋体" w:eastAsia="宋体" w:cs="宋体"/>
          <w:b w:val="0"/>
          <w:bCs w:val="0"/>
          <w:color w:val="000000"/>
          <w:sz w:val="21"/>
          <w:szCs w:val="21"/>
        </w:rPr>
        <w:t>C. 机械能增加</w:t>
      </w:r>
      <w:r>
        <w:rPr>
          <w:rFonts w:hint="eastAsia" w:ascii="宋体" w:hAnsi="宋体" w:cs="宋体"/>
          <w:b w:val="0"/>
          <w:bCs w:val="0"/>
          <w:color w:val="000000"/>
          <w:sz w:val="21"/>
          <w:szCs w:val="21"/>
          <w:lang w:val="en-US" w:eastAsia="zh-CN"/>
        </w:rPr>
        <w:t xml:space="preserve">        </w:t>
      </w:r>
      <w:r>
        <w:rPr>
          <w:rFonts w:hint="eastAsia" w:ascii="宋体" w:hAnsi="宋体" w:eastAsia="宋体" w:cs="宋体"/>
          <w:b w:val="0"/>
          <w:bCs w:val="0"/>
          <w:color w:val="000000"/>
          <w:sz w:val="21"/>
          <w:szCs w:val="21"/>
        </w:rPr>
        <w:t>D. 机械能减少</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5.</w:t>
      </w:r>
      <w:r>
        <w:rPr>
          <w:rFonts w:hint="eastAsia" w:ascii="宋体" w:hAnsi="宋体" w:eastAsia="宋体" w:cs="宋体"/>
          <w:b/>
          <w:bCs/>
          <w:color w:val="FF0000"/>
          <w:sz w:val="21"/>
          <w:szCs w:val="21"/>
          <w:lang w:eastAsia="zh-CN"/>
        </w:rPr>
        <w:t>（2022常州）</w:t>
      </w:r>
      <w:r>
        <w:rPr>
          <w:rFonts w:hint="eastAsia" w:ascii="宋体" w:hAnsi="宋体" w:eastAsia="宋体" w:cs="宋体"/>
          <w:b w:val="0"/>
          <w:bCs w:val="0"/>
          <w:color w:val="000000"/>
          <w:sz w:val="21"/>
          <w:szCs w:val="21"/>
        </w:rPr>
        <w:t>小明背着书包从教学楼的一楼匀速爬到三楼，此过程中，以书包为研究对象，其（　</w:t>
      </w:r>
      <w:r>
        <w:rPr>
          <w:rFonts w:hint="eastAsia" w:ascii="宋体" w:hAnsi="宋体" w:eastAsia="宋体" w:cs="宋体"/>
          <w:b/>
          <w:bCs/>
          <w:color w:val="FF0000"/>
          <w:sz w:val="21"/>
          <w:szCs w:val="21"/>
        </w:rPr>
        <w:t>C</w:t>
      </w:r>
      <w:r>
        <w:rPr>
          <w:rFonts w:hint="eastAsia" w:ascii="宋体" w:hAnsi="宋体" w:eastAsia="宋体" w:cs="宋体"/>
          <w:b w:val="0"/>
          <w:bCs w:val="0"/>
          <w:color w:val="000000"/>
          <w:sz w:val="21"/>
          <w:szCs w:val="21"/>
        </w:rPr>
        <w:t>　）</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A. 动能增加，重力势能增加，机械能增加</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B. 动能增加，重力势能不变，机械能增加</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C. 动能不变，重力势能增加，机械能增加</w:t>
      </w:r>
    </w:p>
    <w:p>
      <w:pPr>
        <w:keepNext w:val="0"/>
        <w:keepLines w:val="0"/>
        <w:pageBreakBefore w:val="0"/>
        <w:widowControl w:val="0"/>
        <w:tabs>
          <w:tab w:val="left" w:pos="4873"/>
        </w:tabs>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D. 动能不变，重力势能不变，机械能不变</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6.</w:t>
      </w:r>
      <w:r>
        <w:rPr>
          <w:rFonts w:hint="eastAsia" w:ascii="宋体" w:hAnsi="宋体" w:eastAsia="宋体" w:cs="宋体"/>
          <w:b/>
          <w:bCs/>
          <w:color w:val="FF0000"/>
          <w:sz w:val="21"/>
          <w:szCs w:val="21"/>
          <w:lang w:eastAsia="zh-CN"/>
        </w:rPr>
        <w:t>（2022江汉油田、潜江、天门、仙桃）</w:t>
      </w:r>
      <w:r>
        <w:rPr>
          <w:rFonts w:hint="eastAsia" w:ascii="宋体" w:hAnsi="宋体" w:eastAsia="宋体" w:cs="宋体"/>
          <w:b w:val="0"/>
          <w:bCs w:val="0"/>
          <w:color w:val="000000"/>
          <w:sz w:val="21"/>
          <w:szCs w:val="21"/>
        </w:rPr>
        <w:t>苏翊鸣在2022年北京冬奥会单板滑雪男子大跳台比赛中夺得金牌，如图所示为运动员在空中运动的轨迹，图中</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c</w:t>
      </w:r>
      <w:r>
        <w:rPr>
          <w:rFonts w:hint="eastAsia" w:ascii="宋体" w:hAnsi="宋体" w:eastAsia="宋体" w:cs="宋体"/>
          <w:b w:val="0"/>
          <w:bCs w:val="0"/>
          <w:color w:val="000000"/>
          <w:sz w:val="21"/>
          <w:szCs w:val="21"/>
        </w:rPr>
        <w:t>两处等高，若不计空气阻力，下列说法正确的是（　</w:t>
      </w:r>
      <w:r>
        <w:rPr>
          <w:rFonts w:hint="eastAsia" w:ascii="宋体" w:hAnsi="宋体" w:eastAsia="宋体" w:cs="宋体"/>
          <w:b/>
          <w:bCs/>
          <w:color w:val="FF0000"/>
          <w:sz w:val="21"/>
          <w:szCs w:val="21"/>
        </w:rPr>
        <w:t>B</w:t>
      </w:r>
      <w:r>
        <w:rPr>
          <w:rFonts w:hint="eastAsia" w:ascii="宋体" w:hAnsi="宋体" w:eastAsia="宋体" w:cs="宋体"/>
          <w:b w:val="0"/>
          <w:bCs w:val="0"/>
          <w:color w:val="000000"/>
          <w:sz w:val="21"/>
          <w:szCs w:val="21"/>
        </w:rPr>
        <w:t>　）</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3364230" cy="1543050"/>
            <wp:effectExtent l="0" t="0" r="7620" b="0"/>
            <wp:docPr id="10" name="图片 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1"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364230" cy="15430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A. 运动员从</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处到</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处重力势能转化为动能</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B. 运动员在</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处和</w:t>
      </w:r>
      <w:r>
        <w:rPr>
          <w:rFonts w:hint="eastAsia" w:ascii="宋体" w:hAnsi="宋体" w:eastAsia="宋体" w:cs="宋体"/>
          <w:b w:val="0"/>
          <w:bCs w:val="0"/>
          <w:i/>
          <w:color w:val="000000"/>
          <w:sz w:val="21"/>
          <w:szCs w:val="21"/>
        </w:rPr>
        <w:t>c</w:t>
      </w:r>
      <w:r>
        <w:rPr>
          <w:rFonts w:hint="eastAsia" w:ascii="宋体" w:hAnsi="宋体" w:eastAsia="宋体" w:cs="宋体"/>
          <w:b w:val="0"/>
          <w:bCs w:val="0"/>
          <w:color w:val="000000"/>
          <w:sz w:val="21"/>
          <w:szCs w:val="21"/>
        </w:rPr>
        <w:t>处的重力势能相等</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C. 运动员在</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处时</w:t>
      </w:r>
      <w:r>
        <w:rPr>
          <w:rFonts w:hint="eastAsia" w:ascii="宋体" w:hAnsi="宋体" w:eastAsia="宋体" w:cs="宋体"/>
          <w:b w:val="0"/>
          <w:bCs w:val="0"/>
          <w:color w:val="000000"/>
          <w:position w:val="0"/>
          <w:sz w:val="21"/>
          <w:szCs w:val="21"/>
        </w:rPr>
        <w:drawing>
          <wp:inline distT="0" distB="0" distL="114300" distR="114300">
            <wp:extent cx="133350" cy="177800"/>
            <wp:effectExtent l="0" t="0" r="0" b="13335"/>
            <wp:docPr id="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2"/>
                    <pic:cNvPicPr>
                      <a:picLocks noChangeAspect="1"/>
                    </pic:cNvPicPr>
                  </pic:nvPicPr>
                  <pic:blipFill>
                    <a:blip r:embed="rId14"/>
                    <a:stretch>
                      <a:fillRect/>
                    </a:stretch>
                  </pic:blipFill>
                  <pic:spPr>
                    <a:xfrm>
                      <a:off x="0" y="0"/>
                      <a:ext cx="133350" cy="177800"/>
                    </a:xfrm>
                    <a:prstGeom prst="rect">
                      <a:avLst/>
                    </a:prstGeom>
                    <a:noFill/>
                    <a:ln>
                      <a:noFill/>
                    </a:ln>
                  </pic:spPr>
                </pic:pic>
              </a:graphicData>
            </a:graphic>
          </wp:inline>
        </w:drawing>
      </w:r>
      <w:r>
        <w:rPr>
          <w:rFonts w:hint="eastAsia" w:ascii="宋体" w:hAnsi="宋体" w:eastAsia="宋体" w:cs="宋体"/>
          <w:b w:val="0"/>
          <w:bCs w:val="0"/>
          <w:color w:val="000000"/>
          <w:sz w:val="21"/>
          <w:szCs w:val="21"/>
        </w:rPr>
        <w:t>机械能最大</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D. 运动员从</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处到</w:t>
      </w:r>
      <w:r>
        <w:rPr>
          <w:rFonts w:hint="eastAsia" w:ascii="宋体" w:hAnsi="宋体" w:eastAsia="宋体" w:cs="宋体"/>
          <w:b w:val="0"/>
          <w:bCs w:val="0"/>
          <w:i/>
          <w:color w:val="000000"/>
          <w:sz w:val="21"/>
          <w:szCs w:val="21"/>
        </w:rPr>
        <w:t>d</w:t>
      </w:r>
      <w:r>
        <w:rPr>
          <w:rFonts w:hint="eastAsia" w:ascii="宋体" w:hAnsi="宋体" w:eastAsia="宋体" w:cs="宋体"/>
          <w:b w:val="0"/>
          <w:bCs w:val="0"/>
          <w:color w:val="000000"/>
          <w:sz w:val="21"/>
          <w:szCs w:val="21"/>
        </w:rPr>
        <w:t>处速度逐渐减小</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7.</w:t>
      </w:r>
      <w:r>
        <w:rPr>
          <w:rFonts w:hint="eastAsia" w:ascii="宋体" w:hAnsi="宋体" w:eastAsia="宋体" w:cs="宋体"/>
          <w:b/>
          <w:bCs/>
          <w:color w:val="FF0000"/>
          <w:sz w:val="21"/>
          <w:szCs w:val="21"/>
          <w:lang w:eastAsia="zh-CN"/>
        </w:rPr>
        <w:t>（2022荆州）</w:t>
      </w:r>
      <w:r>
        <w:rPr>
          <w:rFonts w:hint="eastAsia" w:ascii="宋体" w:hAnsi="宋体" w:eastAsia="宋体" w:cs="宋体"/>
          <w:b w:val="0"/>
          <w:bCs w:val="0"/>
          <w:color w:val="000000"/>
          <w:sz w:val="21"/>
          <w:szCs w:val="21"/>
        </w:rPr>
        <w:t>打篮球是很多同学喜爱的运动项目，某次打篮球过程中，篮球的部分运动轨迹如图所示。下列说法正确的是（　</w:t>
      </w:r>
      <w:r>
        <w:rPr>
          <w:rFonts w:hint="eastAsia" w:ascii="宋体" w:hAnsi="宋体" w:eastAsia="宋体" w:cs="宋体"/>
          <w:b/>
          <w:bCs/>
          <w:color w:val="FF0000"/>
          <w:sz w:val="21"/>
          <w:szCs w:val="21"/>
        </w:rPr>
        <w:t>C</w:t>
      </w:r>
      <w:r>
        <w:rPr>
          <w:rFonts w:hint="eastAsia" w:ascii="宋体" w:hAnsi="宋体" w:eastAsia="宋体" w:cs="宋体"/>
          <w:b w:val="0"/>
          <w:bCs w:val="0"/>
          <w:color w:val="000000"/>
          <w:sz w:val="21"/>
          <w:szCs w:val="21"/>
        </w:rPr>
        <w:t>　）</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2338070" cy="1218565"/>
            <wp:effectExtent l="0" t="0" r="5080" b="635"/>
            <wp:docPr id="12"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0"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338070" cy="12185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A. 篮球经过相同高度的</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C</w:t>
      </w:r>
      <w:r>
        <w:rPr>
          <w:rFonts w:hint="eastAsia" w:ascii="宋体" w:hAnsi="宋体" w:eastAsia="宋体" w:cs="宋体"/>
          <w:b w:val="0"/>
          <w:bCs w:val="0"/>
          <w:color w:val="000000"/>
          <w:sz w:val="21"/>
          <w:szCs w:val="21"/>
        </w:rPr>
        <w:t>两点时，机械能相等</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B. 篮球第一次反弹后到达最高点</w:t>
      </w:r>
      <w:r>
        <w:rPr>
          <w:rFonts w:hint="eastAsia" w:ascii="宋体" w:hAnsi="宋体" w:eastAsia="宋体" w:cs="宋体"/>
          <w:b w:val="0"/>
          <w:bCs w:val="0"/>
          <w:i/>
          <w:color w:val="000000"/>
          <w:sz w:val="21"/>
          <w:szCs w:val="21"/>
        </w:rPr>
        <w:t>D</w:t>
      </w:r>
      <w:r>
        <w:rPr>
          <w:rFonts w:hint="eastAsia" w:ascii="宋体" w:hAnsi="宋体" w:eastAsia="宋体" w:cs="宋体"/>
          <w:b w:val="0"/>
          <w:bCs w:val="0"/>
          <w:color w:val="000000"/>
          <w:sz w:val="21"/>
          <w:szCs w:val="21"/>
        </w:rPr>
        <w:t>时，动能为0</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C. 篮球经过</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E</w:t>
      </w:r>
      <w:r>
        <w:rPr>
          <w:rFonts w:hint="eastAsia" w:ascii="宋体" w:hAnsi="宋体" w:eastAsia="宋体" w:cs="宋体"/>
          <w:b w:val="0"/>
          <w:bCs w:val="0"/>
          <w:color w:val="000000"/>
          <w:sz w:val="21"/>
          <w:szCs w:val="21"/>
        </w:rPr>
        <w:t>两点时，动能可能相等</w:t>
      </w:r>
    </w:p>
    <w:p>
      <w:pPr>
        <w:keepNext w:val="0"/>
        <w:keepLines w:val="0"/>
        <w:pageBreakBefore w:val="0"/>
        <w:widowControl w:val="0"/>
        <w:tabs>
          <w:tab w:val="left" w:pos="4873"/>
        </w:tabs>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D. 篮球在整个过程中机械能守恒</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cs="宋体"/>
          <w:b w:val="0"/>
          <w:bCs w:val="0"/>
          <w:color w:val="000000"/>
          <w:sz w:val="21"/>
          <w:szCs w:val="21"/>
          <w:lang w:val="en-US" w:eastAsia="zh-CN"/>
        </w:rPr>
        <w:t>8</w:t>
      </w:r>
      <w:r>
        <w:rPr>
          <w:rFonts w:hint="eastAsia" w:ascii="宋体" w:hAnsi="宋体" w:eastAsia="宋体" w:cs="宋体"/>
          <w:b w:val="0"/>
          <w:bCs w:val="0"/>
          <w:color w:val="000000"/>
          <w:sz w:val="21"/>
          <w:szCs w:val="21"/>
          <w:lang w:val="en-US" w:eastAsia="zh-CN"/>
        </w:rPr>
        <w:t>.</w:t>
      </w:r>
      <w:r>
        <w:rPr>
          <w:rFonts w:hint="eastAsia" w:ascii="宋体" w:hAnsi="宋体" w:eastAsia="宋体" w:cs="宋体"/>
          <w:b/>
          <w:bCs/>
          <w:color w:val="FF0000"/>
          <w:sz w:val="21"/>
          <w:szCs w:val="21"/>
          <w:lang w:eastAsia="zh-CN"/>
        </w:rPr>
        <w:t>（2022新疆）</w:t>
      </w:r>
      <w:r>
        <w:rPr>
          <w:rFonts w:hint="eastAsia" w:ascii="宋体" w:hAnsi="宋体" w:eastAsia="宋体" w:cs="宋体"/>
          <w:b w:val="0"/>
          <w:bCs w:val="0"/>
          <w:color w:val="000000"/>
          <w:sz w:val="21"/>
          <w:szCs w:val="21"/>
        </w:rPr>
        <w:t>在北京冬奥会U型池比赛中，某运动员在腾空后上升的过程中（不计空气阻力）（　</w:t>
      </w:r>
      <w:r>
        <w:rPr>
          <w:rFonts w:hint="eastAsia" w:ascii="宋体" w:hAnsi="宋体" w:eastAsia="宋体" w:cs="宋体"/>
          <w:b/>
          <w:bCs/>
          <w:color w:val="FF0000"/>
          <w:sz w:val="21"/>
          <w:szCs w:val="21"/>
        </w:rPr>
        <w:t>A</w:t>
      </w:r>
      <w:r>
        <w:rPr>
          <w:rFonts w:hint="eastAsia" w:ascii="宋体" w:hAnsi="宋体" w:eastAsia="宋体" w:cs="宋体"/>
          <w:b w:val="0"/>
          <w:bCs w:val="0"/>
          <w:color w:val="000000"/>
          <w:sz w:val="21"/>
          <w:szCs w:val="21"/>
        </w:rPr>
        <w:t>　）</w:t>
      </w:r>
    </w:p>
    <w:p>
      <w:pPr>
        <w:keepNext w:val="0"/>
        <w:keepLines w:val="0"/>
        <w:pageBreakBefore w:val="0"/>
        <w:widowControl w:val="0"/>
        <w:tabs>
          <w:tab w:val="left" w:pos="4873"/>
        </w:tabs>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A. 动能转化为重力势能</w:t>
      </w:r>
      <w:r>
        <w:rPr>
          <w:rFonts w:hint="eastAsia" w:ascii="宋体" w:hAnsi="宋体" w:eastAsia="宋体" w:cs="宋体"/>
          <w:b w:val="0"/>
          <w:bCs w:val="0"/>
          <w:color w:val="000000"/>
          <w:sz w:val="21"/>
          <w:szCs w:val="21"/>
        </w:rPr>
        <w:tab/>
      </w:r>
      <w:r>
        <w:rPr>
          <w:rFonts w:hint="eastAsia" w:ascii="宋体" w:hAnsi="宋体" w:eastAsia="宋体" w:cs="宋体"/>
          <w:b w:val="0"/>
          <w:bCs w:val="0"/>
          <w:color w:val="000000"/>
          <w:sz w:val="21"/>
          <w:szCs w:val="21"/>
        </w:rPr>
        <w:t>B. 重力势能转化为动能</w:t>
      </w:r>
    </w:p>
    <w:p>
      <w:pPr>
        <w:keepNext w:val="0"/>
        <w:keepLines w:val="0"/>
        <w:pageBreakBefore w:val="0"/>
        <w:widowControl w:val="0"/>
        <w:tabs>
          <w:tab w:val="left" w:pos="2436"/>
          <w:tab w:val="left" w:pos="4873"/>
          <w:tab w:val="left" w:pos="7309"/>
        </w:tabs>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C. 动能与重力势能之和变大</w:t>
      </w:r>
      <w:r>
        <w:rPr>
          <w:rFonts w:hint="eastAsia" w:ascii="宋体" w:hAnsi="宋体" w:eastAsia="宋体" w:cs="宋体"/>
          <w:b w:val="0"/>
          <w:bCs w:val="0"/>
          <w:color w:val="000000"/>
          <w:sz w:val="21"/>
          <w:szCs w:val="21"/>
        </w:rPr>
        <w:tab/>
      </w:r>
      <w:r>
        <w:rPr>
          <w:rFonts w:hint="eastAsia" w:ascii="宋体" w:hAnsi="宋体" w:eastAsia="宋体" w:cs="宋体"/>
          <w:b w:val="0"/>
          <w:bCs w:val="0"/>
          <w:color w:val="000000"/>
          <w:sz w:val="21"/>
          <w:szCs w:val="21"/>
        </w:rPr>
        <w:t>D. 动能与重力势能之和变小</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9.</w:t>
      </w:r>
      <w:r>
        <w:rPr>
          <w:rFonts w:hint="eastAsia" w:ascii="宋体" w:hAnsi="宋体" w:eastAsia="宋体" w:cs="宋体"/>
          <w:b/>
          <w:bCs/>
          <w:color w:val="FF0000"/>
          <w:sz w:val="21"/>
          <w:szCs w:val="21"/>
          <w:lang w:eastAsia="zh-CN"/>
        </w:rPr>
        <w:t>（2022四川南充）</w:t>
      </w:r>
      <w:r>
        <w:rPr>
          <w:rFonts w:hint="eastAsia" w:ascii="宋体" w:hAnsi="宋体" w:eastAsia="宋体" w:cs="宋体"/>
          <w:b w:val="0"/>
          <w:bCs w:val="0"/>
          <w:color w:val="000000"/>
          <w:sz w:val="21"/>
          <w:szCs w:val="21"/>
        </w:rPr>
        <w:t>掷实心球是南充中考体育项目之一，如图所示是某同学掷出的实心球的运动轨迹，</w:t>
      </w:r>
      <w:r>
        <w:rPr>
          <w:rFonts w:hint="eastAsia" w:ascii="宋体" w:hAnsi="宋体" w:eastAsia="宋体" w:cs="宋体"/>
          <w:b w:val="0"/>
          <w:bCs w:val="0"/>
          <w:i/>
          <w:color w:val="000000"/>
          <w:sz w:val="21"/>
          <w:szCs w:val="21"/>
        </w:rPr>
        <w:t>O</w:t>
      </w:r>
      <w:r>
        <w:rPr>
          <w:rFonts w:hint="eastAsia" w:ascii="宋体" w:hAnsi="宋体" w:eastAsia="宋体" w:cs="宋体"/>
          <w:b w:val="0"/>
          <w:bCs w:val="0"/>
          <w:color w:val="000000"/>
          <w:sz w:val="21"/>
          <w:szCs w:val="21"/>
        </w:rPr>
        <w:t>点是实心球刚离开手的位置，</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点是实心球运动到最高点的位置，</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点是实心球落地前瞬间的位置，不计空气阻力，下列说法正确的是（　</w:t>
      </w:r>
      <w:r>
        <w:rPr>
          <w:rFonts w:hint="eastAsia" w:ascii="宋体" w:hAnsi="宋体" w:eastAsia="宋体" w:cs="宋体"/>
          <w:b/>
          <w:bCs/>
          <w:color w:val="FF0000"/>
          <w:sz w:val="21"/>
          <w:szCs w:val="21"/>
        </w:rPr>
        <w:t>C</w:t>
      </w:r>
      <w:r>
        <w:rPr>
          <w:rFonts w:hint="eastAsia" w:ascii="宋体" w:hAnsi="宋体" w:eastAsia="宋体" w:cs="宋体"/>
          <w:b w:val="0"/>
          <w:bCs w:val="0"/>
          <w:color w:val="000000"/>
          <w:sz w:val="21"/>
          <w:szCs w:val="21"/>
        </w:rPr>
        <w:t>　）</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1352550" cy="638175"/>
            <wp:effectExtent l="0" t="0" r="0" b="9525"/>
            <wp:docPr id="14" name="图片 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352550" cy="6381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A. 实心球离开手后受到重力和惯性力的作用</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B. 实心球在最高点</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时处于平衡状态</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C. 实心球从</w:t>
      </w:r>
      <w:r>
        <w:rPr>
          <w:rFonts w:hint="eastAsia" w:ascii="宋体" w:hAnsi="宋体" w:eastAsia="宋体" w:cs="宋体"/>
          <w:b w:val="0"/>
          <w:bCs w:val="0"/>
          <w:i/>
          <w:color w:val="000000"/>
          <w:sz w:val="21"/>
          <w:szCs w:val="21"/>
        </w:rPr>
        <w:t>O</w:t>
      </w:r>
      <w:r>
        <w:rPr>
          <w:rFonts w:hint="eastAsia" w:ascii="宋体" w:hAnsi="宋体" w:eastAsia="宋体" w:cs="宋体"/>
          <w:b w:val="0"/>
          <w:bCs w:val="0"/>
          <w:color w:val="000000"/>
          <w:sz w:val="21"/>
          <w:szCs w:val="21"/>
        </w:rPr>
        <w:t>运动到</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的动能先减小后增大</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D. 实心球在</w:t>
      </w:r>
      <w:r>
        <w:rPr>
          <w:rFonts w:hint="eastAsia" w:ascii="宋体" w:hAnsi="宋体" w:eastAsia="宋体" w:cs="宋体"/>
          <w:b w:val="0"/>
          <w:bCs w:val="0"/>
          <w:i/>
          <w:color w:val="000000"/>
          <w:sz w:val="21"/>
          <w:szCs w:val="21"/>
        </w:rPr>
        <w:t>O</w:t>
      </w:r>
      <w:r>
        <w:rPr>
          <w:rFonts w:hint="eastAsia" w:ascii="宋体" w:hAnsi="宋体" w:eastAsia="宋体" w:cs="宋体"/>
          <w:b w:val="0"/>
          <w:bCs w:val="0"/>
          <w:color w:val="000000"/>
          <w:sz w:val="21"/>
          <w:szCs w:val="21"/>
        </w:rPr>
        <w:t>点的机械能大于在</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点的机械能</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1</w:t>
      </w:r>
      <w:r>
        <w:rPr>
          <w:rFonts w:hint="eastAsia" w:ascii="宋体" w:hAnsi="宋体" w:cs="宋体"/>
          <w:b w:val="0"/>
          <w:bCs w:val="0"/>
          <w:color w:val="000000"/>
          <w:sz w:val="21"/>
          <w:szCs w:val="21"/>
          <w:lang w:val="en-US" w:eastAsia="zh-CN"/>
        </w:rPr>
        <w:t>0</w:t>
      </w:r>
      <w:r>
        <w:rPr>
          <w:rFonts w:hint="eastAsia" w:ascii="宋体" w:hAnsi="宋体" w:eastAsia="宋体" w:cs="宋体"/>
          <w:b w:val="0"/>
          <w:bCs w:val="0"/>
          <w:color w:val="000000"/>
          <w:sz w:val="21"/>
          <w:szCs w:val="21"/>
          <w:lang w:val="en-US" w:eastAsia="zh-CN"/>
        </w:rPr>
        <w:t>.</w:t>
      </w:r>
      <w:r>
        <w:rPr>
          <w:rFonts w:hint="eastAsia" w:ascii="宋体" w:hAnsi="宋体" w:eastAsia="宋体" w:cs="宋体"/>
          <w:b/>
          <w:bCs/>
          <w:color w:val="FF0000"/>
          <w:sz w:val="21"/>
          <w:szCs w:val="21"/>
          <w:lang w:eastAsia="zh-CN"/>
        </w:rPr>
        <w:t>（2022四川自贡）</w:t>
      </w:r>
      <w:r>
        <w:rPr>
          <w:rFonts w:hint="eastAsia" w:ascii="宋体" w:hAnsi="宋体" w:eastAsia="宋体" w:cs="宋体"/>
          <w:b w:val="0"/>
          <w:bCs w:val="0"/>
          <w:color w:val="000000"/>
          <w:sz w:val="21"/>
          <w:szCs w:val="21"/>
        </w:rPr>
        <w:t>在2022年北京冬奥会自由式滑雪比赛中，我国运动员谷爱凌获得冠军，她在雪道上自由下滑的过程中，如果不计雪道阻力和空气阻力，下列说法中正确的是（　</w:t>
      </w:r>
      <w:r>
        <w:rPr>
          <w:rFonts w:hint="eastAsia" w:ascii="宋体" w:hAnsi="宋体" w:eastAsia="宋体" w:cs="宋体"/>
          <w:b/>
          <w:bCs/>
          <w:color w:val="FF0000"/>
          <w:sz w:val="21"/>
          <w:szCs w:val="21"/>
        </w:rPr>
        <w:t>C</w:t>
      </w:r>
      <w:r>
        <w:rPr>
          <w:rFonts w:hint="eastAsia" w:ascii="宋体" w:hAnsi="宋体" w:eastAsia="宋体" w:cs="宋体"/>
          <w:b w:val="0"/>
          <w:bCs w:val="0"/>
          <w:color w:val="000000"/>
          <w:sz w:val="21"/>
          <w:szCs w:val="21"/>
        </w:rPr>
        <w:t>　）</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A. 动能不变，重力势能不变，机械能不变</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B. 动能增大，重力势能增大，机械能不变</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C. 动能增大，重力势能减少，机械能不变</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D. 动能减少，重力势能减少，机械能减少</w:t>
      </w:r>
    </w:p>
    <w:p>
      <w:pPr>
        <w:keepNext w:val="0"/>
        <w:keepLines w:val="0"/>
        <w:pageBreakBefore w:val="0"/>
        <w:widowControl w:val="0"/>
        <w:kinsoku/>
        <w:wordWrap/>
        <w:overflowPunct/>
        <w:topLinePunct w:val="0"/>
        <w:autoSpaceDE/>
        <w:autoSpaceDN/>
        <w:bidi w:val="0"/>
        <w:adjustRightInd/>
        <w:snapToGrid/>
        <w:spacing w:line="560" w:lineRule="atLeast"/>
        <w:ind w:right="0" w:firstLine="0"/>
        <w:jc w:val="both"/>
        <w:textAlignment w:val="center"/>
        <w:rPr>
          <w:rFonts w:hint="eastAsia" w:ascii="宋体" w:hAnsi="宋体" w:eastAsia="宋体" w:cs="宋体"/>
          <w:b w:val="0"/>
          <w:bCs w:val="0"/>
          <w:color w:val="000000"/>
          <w:sz w:val="21"/>
          <w:szCs w:val="21"/>
          <w:lang w:val="en-US" w:eastAsia="zh-CN"/>
        </w:rPr>
      </w:pPr>
      <w:r>
        <w:rPr>
          <w:rFonts w:hint="eastAsia" w:ascii="宋体" w:hAnsi="宋体" w:eastAsia="宋体" w:cs="宋体"/>
          <w:b/>
          <w:bCs/>
          <w:color w:val="000000"/>
          <w:sz w:val="28"/>
          <w:szCs w:val="28"/>
          <w:lang w:val="en-US" w:eastAsia="zh-CN"/>
        </w:rPr>
        <w:t>二、填空题</w:t>
      </w:r>
      <w:r>
        <w:rPr>
          <w:rFonts w:hint="eastAsia" w:ascii="宋体" w:hAnsi="宋体" w:eastAsia="宋体" w:cs="宋体"/>
          <w:b w:val="0"/>
          <w:bCs w:val="0"/>
          <w:color w:val="000000"/>
          <w:sz w:val="21"/>
          <w:szCs w:val="21"/>
          <w:lang w:val="en-US" w:eastAsia="zh-CN"/>
        </w:rPr>
        <w:t>（每空2分，共28分）</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11.</w:t>
      </w:r>
      <w:r>
        <w:rPr>
          <w:rFonts w:hint="eastAsia" w:ascii="宋体" w:hAnsi="宋体" w:eastAsia="宋体" w:cs="宋体"/>
          <w:b/>
          <w:bCs/>
          <w:color w:val="FF0000"/>
          <w:sz w:val="21"/>
          <w:szCs w:val="21"/>
          <w:lang w:eastAsia="zh-CN"/>
        </w:rPr>
        <w:t>（2022四川乐山）</w:t>
      </w:r>
      <w:r>
        <w:rPr>
          <w:rFonts w:hint="eastAsia" w:ascii="宋体" w:hAnsi="宋体" w:eastAsia="宋体" w:cs="宋体"/>
          <w:b w:val="0"/>
          <w:bCs w:val="0"/>
          <w:color w:val="000000"/>
          <w:sz w:val="21"/>
          <w:szCs w:val="21"/>
        </w:rPr>
        <w:t>2022年北京冬奥会单板滑雪男子大跳台决赛，17岁中国小将苏翊鸣摘得金牌，成为冬奥历史上该项目最年轻</w:t>
      </w:r>
      <w:r>
        <w:rPr>
          <w:rFonts w:hint="eastAsia" w:ascii="宋体" w:hAnsi="宋体" w:eastAsia="宋体" w:cs="宋体"/>
          <w:b w:val="0"/>
          <w:bCs w:val="0"/>
          <w:color w:val="000000"/>
          <w:position w:val="0"/>
          <w:sz w:val="21"/>
          <w:szCs w:val="21"/>
        </w:rPr>
        <w:drawing>
          <wp:inline distT="0" distB="0" distL="114300" distR="114300">
            <wp:extent cx="133350" cy="177800"/>
            <wp:effectExtent l="0" t="0" r="0" b="13335"/>
            <wp:docPr id="1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2"/>
                    <pic:cNvPicPr>
                      <a:picLocks noChangeAspect="1"/>
                    </pic:cNvPicPr>
                  </pic:nvPicPr>
                  <pic:blipFill>
                    <a:blip r:embed="rId17"/>
                    <a:stretch>
                      <a:fillRect/>
                    </a:stretch>
                  </pic:blipFill>
                  <pic:spPr>
                    <a:xfrm>
                      <a:off x="0" y="0"/>
                      <a:ext cx="133350" cy="177800"/>
                    </a:xfrm>
                    <a:prstGeom prst="rect">
                      <a:avLst/>
                    </a:prstGeom>
                    <a:noFill/>
                    <a:ln>
                      <a:noFill/>
                    </a:ln>
                  </pic:spPr>
                </pic:pic>
              </a:graphicData>
            </a:graphic>
          </wp:inline>
        </w:drawing>
      </w:r>
      <w:r>
        <w:rPr>
          <w:rFonts w:hint="eastAsia" w:ascii="宋体" w:hAnsi="宋体" w:eastAsia="宋体" w:cs="宋体"/>
          <w:b w:val="0"/>
          <w:bCs w:val="0"/>
          <w:color w:val="000000"/>
          <w:sz w:val="21"/>
          <w:szCs w:val="21"/>
        </w:rPr>
        <w:t>金牌获得者。比赛场地简化如图所示，</w:t>
      </w:r>
      <w:r>
        <w:rPr>
          <w:rFonts w:hint="eastAsia" w:ascii="宋体" w:hAnsi="宋体" w:eastAsia="宋体" w:cs="宋体"/>
          <w:b w:val="0"/>
          <w:bCs w:val="0"/>
          <w:i/>
          <w:color w:val="000000"/>
          <w:sz w:val="21"/>
          <w:szCs w:val="21"/>
        </w:rPr>
        <w:t>AC</w:t>
      </w:r>
      <w:r>
        <w:rPr>
          <w:rFonts w:hint="eastAsia" w:ascii="宋体" w:hAnsi="宋体" w:eastAsia="宋体" w:cs="宋体"/>
          <w:b w:val="0"/>
          <w:bCs w:val="0"/>
          <w:color w:val="000000"/>
          <w:sz w:val="21"/>
          <w:szCs w:val="21"/>
        </w:rPr>
        <w:t>为助滑道，</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为</w:t>
      </w:r>
      <w:r>
        <w:rPr>
          <w:rFonts w:hint="eastAsia" w:ascii="宋体" w:hAnsi="宋体" w:eastAsia="宋体" w:cs="宋体"/>
          <w:b w:val="0"/>
          <w:bCs w:val="0"/>
          <w:i/>
          <w:color w:val="000000"/>
          <w:sz w:val="21"/>
          <w:szCs w:val="21"/>
        </w:rPr>
        <w:t>AC</w:t>
      </w:r>
      <w:r>
        <w:rPr>
          <w:rFonts w:hint="eastAsia" w:ascii="宋体" w:hAnsi="宋体" w:eastAsia="宋体" w:cs="宋体"/>
          <w:b w:val="0"/>
          <w:bCs w:val="0"/>
          <w:color w:val="000000"/>
          <w:sz w:val="21"/>
          <w:szCs w:val="21"/>
        </w:rPr>
        <w:t>的最低点。运动员某次从</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点由静止开始下滑到达</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点的过程中（不考虑一切阻力），重力势能转化___________能，机械能___________（选填“增大”、“减小”或“不变”）。</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1200785" cy="901700"/>
            <wp:effectExtent l="0" t="0" r="18415" b="12700"/>
            <wp:docPr id="16" name="图片 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200785" cy="9017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bCs/>
          <w:color w:val="FF0000"/>
          <w:sz w:val="21"/>
          <w:szCs w:val="21"/>
        </w:rPr>
      </w:pPr>
      <w:r>
        <w:rPr>
          <w:rFonts w:hint="eastAsia" w:ascii="宋体" w:hAnsi="宋体" w:eastAsia="宋体" w:cs="宋体"/>
          <w:b/>
          <w:bCs/>
          <w:color w:val="FF0000"/>
          <w:sz w:val="21"/>
          <w:szCs w:val="21"/>
        </w:rPr>
        <w:t>【答案】动    不变</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12</w:t>
      </w:r>
      <w:r>
        <w:rPr>
          <w:rFonts w:hint="eastAsia" w:ascii="宋体" w:hAnsi="宋体" w:eastAsia="宋体" w:cs="宋体"/>
          <w:b/>
          <w:bCs/>
          <w:color w:val="FF0000"/>
          <w:sz w:val="21"/>
          <w:szCs w:val="21"/>
          <w:lang w:eastAsia="zh-CN"/>
        </w:rPr>
        <w:t>（2022湖南郴州）</w:t>
      </w:r>
      <w:r>
        <w:rPr>
          <w:rFonts w:hint="eastAsia" w:ascii="宋体" w:hAnsi="宋体" w:eastAsia="宋体" w:cs="宋体"/>
          <w:b w:val="0"/>
          <w:bCs w:val="0"/>
          <w:color w:val="000000"/>
          <w:sz w:val="21"/>
          <w:szCs w:val="21"/>
        </w:rPr>
        <w:t>用40N水平拉力拉着重为100N的物体，在10s内由静止开始沿水平直线移动了5m。此过程中，重力对物体做的功为______J，水平拉力对物体做功的功率为______W。</w:t>
      </w:r>
    </w:p>
    <w:p>
      <w:pPr>
        <w:keepNext w:val="0"/>
        <w:keepLines w:val="0"/>
        <w:pageBreakBefore w:val="0"/>
        <w:widowControl w:val="0"/>
        <w:kinsoku/>
        <w:wordWrap/>
        <w:overflowPunct/>
        <w:topLinePunct w:val="0"/>
        <w:autoSpaceDE/>
        <w:autoSpaceDN/>
        <w:bidi w:val="0"/>
        <w:adjustRightInd/>
        <w:snapToGrid/>
        <w:spacing w:line="560" w:lineRule="atLeast"/>
        <w:ind w:left="0"/>
        <w:jc w:val="both"/>
        <w:textAlignment w:val="center"/>
        <w:rPr>
          <w:rFonts w:hint="eastAsia" w:ascii="宋体" w:hAnsi="宋体" w:eastAsia="宋体" w:cs="宋体"/>
          <w:b/>
          <w:bCs/>
          <w:color w:val="FF0000"/>
          <w:sz w:val="21"/>
          <w:szCs w:val="21"/>
        </w:rPr>
      </w:pPr>
      <w:r>
        <w:rPr>
          <w:rFonts w:hint="eastAsia" w:ascii="宋体" w:hAnsi="宋体" w:eastAsia="宋体" w:cs="宋体"/>
          <w:b/>
          <w:bCs/>
          <w:color w:val="FF0000"/>
          <w:sz w:val="21"/>
          <w:szCs w:val="21"/>
        </w:rPr>
        <w:t>【答案】0    20</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13.</w:t>
      </w:r>
      <w:r>
        <w:rPr>
          <w:rFonts w:hint="eastAsia" w:ascii="宋体" w:hAnsi="宋体" w:eastAsia="宋体" w:cs="宋体"/>
          <w:b/>
          <w:bCs/>
          <w:color w:val="FF0000"/>
          <w:sz w:val="21"/>
          <w:szCs w:val="21"/>
          <w:lang w:eastAsia="zh-CN"/>
        </w:rPr>
        <w:t>（2022湖南怀化）</w:t>
      </w:r>
      <w:r>
        <w:rPr>
          <w:rFonts w:hint="eastAsia" w:ascii="宋体" w:hAnsi="宋体" w:eastAsia="宋体" w:cs="宋体"/>
          <w:b w:val="0"/>
          <w:bCs w:val="0"/>
          <w:color w:val="000000"/>
          <w:sz w:val="21"/>
          <w:szCs w:val="21"/>
        </w:rPr>
        <w:t>2022年北京冬奥会上，中国小将谷爱凌勇夺两金一银，成为了历史上第一位能拿到三个自由式滑雪项目奖牌的运动员，如图是她在空中加速下落的精彩画面，在此过程中重力势能___________（选填“增大”或“减小”），重力势能转化为___________（不计空气阻力）。</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990600" cy="590550"/>
            <wp:effectExtent l="0" t="0" r="0" b="0"/>
            <wp:docPr id="17" name="图片 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990600" cy="5905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bCs/>
          <w:color w:val="FF0000"/>
          <w:sz w:val="21"/>
          <w:szCs w:val="21"/>
        </w:rPr>
      </w:pPr>
      <w:r>
        <w:rPr>
          <w:rFonts w:hint="eastAsia" w:ascii="宋体" w:hAnsi="宋体" w:eastAsia="宋体" w:cs="宋体"/>
          <w:b/>
          <w:bCs/>
          <w:color w:val="FF0000"/>
          <w:sz w:val="21"/>
          <w:szCs w:val="21"/>
        </w:rPr>
        <w:t>【答案】减小    动能</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1</w:t>
      </w:r>
      <w:r>
        <w:rPr>
          <w:rFonts w:hint="eastAsia" w:ascii="宋体" w:hAnsi="宋体" w:eastAsia="宋体" w:cs="宋体"/>
          <w:b w:val="0"/>
          <w:bCs w:val="0"/>
          <w:color w:val="000000"/>
          <w:sz w:val="21"/>
          <w:szCs w:val="21"/>
          <w:lang w:val="en-US" w:eastAsia="zh-CN"/>
        </w:rPr>
        <w:t>4.</w:t>
      </w:r>
      <w:r>
        <w:rPr>
          <w:rFonts w:hint="eastAsia" w:ascii="宋体" w:hAnsi="宋体" w:eastAsia="宋体" w:cs="宋体"/>
          <w:b/>
          <w:bCs/>
          <w:color w:val="FF0000"/>
          <w:sz w:val="21"/>
          <w:szCs w:val="21"/>
          <w:lang w:eastAsia="zh-CN"/>
        </w:rPr>
        <w:t>（2022武威）</w:t>
      </w:r>
      <w:r>
        <w:rPr>
          <w:rFonts w:hint="eastAsia" w:ascii="宋体" w:hAnsi="宋体" w:eastAsia="宋体" w:cs="宋体"/>
          <w:b w:val="0"/>
          <w:bCs w:val="0"/>
          <w:color w:val="000000"/>
          <w:sz w:val="21"/>
          <w:szCs w:val="21"/>
        </w:rPr>
        <w:t>频频发生高空抛物坠物致人伤亡事件严重危害人民群众生命财产安全，原因是物体所处的高度越高，物体所具有的重力势能越 ______（选填“大”或“小”），当高处的物体坠落时，因重力势能转化为 ______能，从而带来安全隐患。</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bCs/>
          <w:color w:val="FF0000"/>
          <w:sz w:val="21"/>
          <w:szCs w:val="21"/>
        </w:rPr>
      </w:pPr>
      <w:r>
        <w:rPr>
          <w:rFonts w:hint="eastAsia" w:ascii="宋体" w:hAnsi="宋体" w:eastAsia="宋体" w:cs="宋体"/>
          <w:b/>
          <w:bCs/>
          <w:color w:val="FF0000"/>
          <w:sz w:val="21"/>
          <w:szCs w:val="21"/>
        </w:rPr>
        <w:t>【答案】大    动</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1</w:t>
      </w:r>
      <w:r>
        <w:rPr>
          <w:rFonts w:hint="eastAsia" w:ascii="宋体" w:hAnsi="宋体" w:eastAsia="宋体" w:cs="宋体"/>
          <w:b w:val="0"/>
          <w:bCs w:val="0"/>
          <w:color w:val="000000"/>
          <w:sz w:val="21"/>
          <w:szCs w:val="21"/>
          <w:lang w:val="en-US" w:eastAsia="zh-CN"/>
        </w:rPr>
        <w:t>5.</w:t>
      </w:r>
      <w:r>
        <w:rPr>
          <w:rFonts w:hint="eastAsia" w:ascii="宋体" w:hAnsi="宋体" w:eastAsia="宋体" w:cs="宋体"/>
          <w:b/>
          <w:bCs/>
          <w:color w:val="FF0000"/>
          <w:sz w:val="21"/>
          <w:szCs w:val="21"/>
          <w:lang w:eastAsia="zh-CN"/>
        </w:rPr>
        <w:t>（2022湖南怀化）</w:t>
      </w:r>
      <w:r>
        <w:rPr>
          <w:rFonts w:hint="eastAsia" w:ascii="宋体" w:hAnsi="宋体" w:eastAsia="宋体" w:cs="宋体"/>
          <w:b w:val="0"/>
          <w:bCs w:val="0"/>
          <w:color w:val="000000"/>
          <w:sz w:val="21"/>
          <w:szCs w:val="21"/>
        </w:rPr>
        <w:t>如图所示，水平地面上有一重为20N的物块，在水平拉力</w:t>
      </w:r>
      <w:r>
        <w:rPr>
          <w:rFonts w:hint="eastAsia" w:ascii="宋体" w:hAnsi="宋体" w:eastAsia="宋体" w:cs="宋体"/>
          <w:b w:val="0"/>
          <w:bCs w:val="0"/>
          <w:i/>
          <w:color w:val="000000"/>
          <w:sz w:val="21"/>
          <w:szCs w:val="21"/>
        </w:rPr>
        <w:t>F</w:t>
      </w:r>
      <w:r>
        <w:rPr>
          <w:rFonts w:hint="eastAsia" w:ascii="宋体" w:hAnsi="宋体" w:eastAsia="宋体" w:cs="宋体"/>
          <w:b w:val="0"/>
          <w:bCs w:val="0"/>
          <w:color w:val="000000"/>
          <w:sz w:val="21"/>
          <w:szCs w:val="21"/>
        </w:rPr>
        <w:t>=5N作用下向右运动了10m，在这个过程中拉力</w:t>
      </w:r>
      <w:r>
        <w:rPr>
          <w:rFonts w:hint="eastAsia" w:ascii="宋体" w:hAnsi="宋体" w:eastAsia="宋体" w:cs="宋体"/>
          <w:b w:val="0"/>
          <w:bCs w:val="0"/>
          <w:i/>
          <w:color w:val="000000"/>
          <w:sz w:val="21"/>
          <w:szCs w:val="21"/>
        </w:rPr>
        <w:t>F</w:t>
      </w:r>
      <w:r>
        <w:rPr>
          <w:rFonts w:hint="eastAsia" w:ascii="宋体" w:hAnsi="宋体" w:eastAsia="宋体" w:cs="宋体"/>
          <w:b w:val="0"/>
          <w:bCs w:val="0"/>
          <w:color w:val="000000"/>
          <w:sz w:val="21"/>
          <w:szCs w:val="21"/>
        </w:rPr>
        <w:t>对物体做的功为_______J，重力做的功为_______J。</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1346200" cy="419100"/>
            <wp:effectExtent l="0" t="0" r="6350" b="0"/>
            <wp:docPr id="18"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346200" cy="4191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bCs/>
          <w:color w:val="FF0000"/>
          <w:sz w:val="21"/>
          <w:szCs w:val="21"/>
        </w:rPr>
      </w:pPr>
      <w:r>
        <w:rPr>
          <w:rFonts w:hint="eastAsia" w:ascii="宋体" w:hAnsi="宋体" w:eastAsia="宋体" w:cs="宋体"/>
          <w:b/>
          <w:bCs/>
          <w:color w:val="FF0000"/>
          <w:sz w:val="21"/>
          <w:szCs w:val="21"/>
        </w:rPr>
        <w:t>【答案】50    0</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16.</w:t>
      </w:r>
      <w:r>
        <w:rPr>
          <w:rFonts w:hint="eastAsia" w:ascii="宋体" w:hAnsi="宋体" w:eastAsia="宋体" w:cs="宋体"/>
          <w:b/>
          <w:bCs/>
          <w:color w:val="FF0000"/>
          <w:sz w:val="21"/>
          <w:szCs w:val="21"/>
          <w:lang w:eastAsia="zh-CN"/>
        </w:rPr>
        <w:t>（2022杭州）</w:t>
      </w:r>
      <w:r>
        <w:rPr>
          <w:rFonts w:hint="eastAsia" w:ascii="宋体" w:hAnsi="宋体" w:eastAsia="宋体" w:cs="宋体"/>
          <w:b w:val="0"/>
          <w:bCs w:val="0"/>
          <w:color w:val="000000"/>
          <w:sz w:val="21"/>
          <w:szCs w:val="21"/>
        </w:rPr>
        <w:t>如图所示为蹦极运动的简化示意图，弹性绳一端系在运动员双脚上，另一端固定在跳台</w:t>
      </w:r>
      <w:r>
        <w:rPr>
          <w:rFonts w:hint="eastAsia" w:ascii="宋体" w:hAnsi="宋体" w:eastAsia="宋体" w:cs="宋体"/>
          <w:b w:val="0"/>
          <w:bCs w:val="0"/>
          <w:i/>
          <w:color w:val="000000"/>
          <w:sz w:val="21"/>
          <w:szCs w:val="21"/>
        </w:rPr>
        <w:t>O</w:t>
      </w:r>
      <w:r>
        <w:rPr>
          <w:rFonts w:hint="eastAsia" w:ascii="宋体" w:hAnsi="宋体" w:eastAsia="宋体" w:cs="宋体"/>
          <w:b w:val="0"/>
          <w:bCs w:val="0"/>
          <w:color w:val="000000"/>
          <w:sz w:val="21"/>
          <w:szCs w:val="21"/>
        </w:rPr>
        <w:t>点。运动员由静止开始自由下落，</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点处弹性绳正好处于原长；</w:t>
      </w:r>
      <w:r>
        <w:rPr>
          <w:rFonts w:hint="eastAsia" w:ascii="宋体" w:hAnsi="宋体" w:eastAsia="宋体" w:cs="宋体"/>
          <w:b w:val="0"/>
          <w:bCs w:val="0"/>
          <w:i/>
          <w:color w:val="000000"/>
          <w:sz w:val="21"/>
          <w:szCs w:val="21"/>
        </w:rPr>
        <w:t>B</w:t>
      </w:r>
      <w:r>
        <w:rPr>
          <w:rFonts w:hint="eastAsia" w:ascii="宋体" w:hAnsi="宋体" w:eastAsia="宋体" w:cs="宋体"/>
          <w:b w:val="0"/>
          <w:bCs w:val="0"/>
          <w:color w:val="000000"/>
          <w:sz w:val="21"/>
          <w:szCs w:val="21"/>
        </w:rPr>
        <w:t>点处运动员受到的重力与弹性绳对运动员的拉力大小相等；</w:t>
      </w:r>
      <w:r>
        <w:rPr>
          <w:rFonts w:hint="eastAsia" w:ascii="宋体" w:hAnsi="宋体" w:eastAsia="宋体" w:cs="宋体"/>
          <w:b w:val="0"/>
          <w:bCs w:val="0"/>
          <w:i/>
          <w:color w:val="000000"/>
          <w:sz w:val="21"/>
          <w:szCs w:val="21"/>
        </w:rPr>
        <w:t>C</w:t>
      </w:r>
      <w:r>
        <w:rPr>
          <w:rFonts w:hint="eastAsia" w:ascii="宋体" w:hAnsi="宋体" w:eastAsia="宋体" w:cs="宋体"/>
          <w:b w:val="0"/>
          <w:bCs w:val="0"/>
          <w:color w:val="000000"/>
          <w:sz w:val="21"/>
          <w:szCs w:val="21"/>
        </w:rPr>
        <w:t>点处是蹦极运动员到达的最低点。（整个过程忽略空气阻力，弹性绳的自重不计）</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（1）从</w:t>
      </w:r>
      <w:r>
        <w:rPr>
          <w:rFonts w:hint="eastAsia" w:ascii="宋体" w:hAnsi="宋体" w:eastAsia="宋体" w:cs="宋体"/>
          <w:b w:val="0"/>
          <w:bCs w:val="0"/>
          <w:i/>
          <w:color w:val="000000"/>
          <w:sz w:val="21"/>
          <w:szCs w:val="21"/>
        </w:rPr>
        <w:t>O</w:t>
      </w:r>
      <w:r>
        <w:rPr>
          <w:rFonts w:hint="eastAsia" w:ascii="宋体" w:hAnsi="宋体" w:eastAsia="宋体" w:cs="宋体"/>
          <w:b w:val="0"/>
          <w:bCs w:val="0"/>
          <w:color w:val="000000"/>
          <w:sz w:val="21"/>
          <w:szCs w:val="21"/>
        </w:rPr>
        <w:t>点到</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点的过程中，运动员的机械能___________（选填“增大”“减小”“不变”或“先增大后减小”）。</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（2）从</w:t>
      </w:r>
      <w:r>
        <w:rPr>
          <w:rFonts w:hint="eastAsia" w:ascii="宋体" w:hAnsi="宋体" w:eastAsia="宋体" w:cs="宋体"/>
          <w:b w:val="0"/>
          <w:bCs w:val="0"/>
          <w:i/>
          <w:color w:val="000000"/>
          <w:sz w:val="21"/>
          <w:szCs w:val="21"/>
        </w:rPr>
        <w:t>A</w:t>
      </w:r>
      <w:r>
        <w:rPr>
          <w:rFonts w:hint="eastAsia" w:ascii="宋体" w:hAnsi="宋体" w:eastAsia="宋体" w:cs="宋体"/>
          <w:b w:val="0"/>
          <w:bCs w:val="0"/>
          <w:color w:val="000000"/>
          <w:sz w:val="21"/>
          <w:szCs w:val="21"/>
        </w:rPr>
        <w:t>点到</w:t>
      </w:r>
      <w:r>
        <w:rPr>
          <w:rFonts w:hint="eastAsia" w:ascii="宋体" w:hAnsi="宋体" w:eastAsia="宋体" w:cs="宋体"/>
          <w:b w:val="0"/>
          <w:bCs w:val="0"/>
          <w:i/>
          <w:color w:val="000000"/>
          <w:sz w:val="21"/>
          <w:szCs w:val="21"/>
        </w:rPr>
        <w:t>C</w:t>
      </w:r>
      <w:r>
        <w:rPr>
          <w:rFonts w:hint="eastAsia" w:ascii="宋体" w:hAnsi="宋体" w:eastAsia="宋体" w:cs="宋体"/>
          <w:b w:val="0"/>
          <w:bCs w:val="0"/>
          <w:color w:val="000000"/>
          <w:sz w:val="21"/>
          <w:szCs w:val="21"/>
        </w:rPr>
        <w:t>点的过程中，弹性绳的弹性势能___________（选填“增大”“减小”“不变”或“先增大后减小”，下同）；运动员的动能___________。</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1066800" cy="1019810"/>
            <wp:effectExtent l="0" t="0" r="0" b="8890"/>
            <wp:docPr id="19" name="图片 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66800" cy="10198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bCs/>
          <w:color w:val="FF0000"/>
          <w:sz w:val="21"/>
          <w:szCs w:val="21"/>
        </w:rPr>
      </w:pPr>
      <w:r>
        <w:rPr>
          <w:rFonts w:hint="eastAsia" w:ascii="宋体" w:hAnsi="宋体" w:eastAsia="宋体" w:cs="宋体"/>
          <w:b/>
          <w:bCs/>
          <w:color w:val="FF0000"/>
          <w:sz w:val="21"/>
          <w:szCs w:val="21"/>
        </w:rPr>
        <w:t>【答案】不变    增大    先增大后减小</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val="0"/>
          <w:bCs w:val="0"/>
          <w:color w:val="000000"/>
          <w:sz w:val="21"/>
          <w:szCs w:val="21"/>
          <w:lang w:eastAsia="zh-CN"/>
        </w:rPr>
      </w:pPr>
      <w:r>
        <w:rPr>
          <w:rFonts w:hint="eastAsia" w:ascii="宋体" w:hAnsi="宋体" w:eastAsia="宋体" w:cs="宋体"/>
          <w:b/>
          <w:bCs/>
          <w:color w:val="000000"/>
          <w:sz w:val="28"/>
          <w:szCs w:val="28"/>
          <w:lang w:val="en-US" w:eastAsia="zh-CN"/>
        </w:rPr>
        <w:t>三、</w:t>
      </w:r>
      <w:r>
        <w:rPr>
          <w:rFonts w:hint="eastAsia" w:ascii="宋体" w:hAnsi="宋体" w:cs="宋体"/>
          <w:b/>
          <w:bCs/>
          <w:color w:val="000000"/>
          <w:sz w:val="28"/>
          <w:szCs w:val="28"/>
          <w:lang w:eastAsia="zh-CN"/>
        </w:rPr>
        <w:t>实验</w:t>
      </w:r>
      <w:r>
        <w:rPr>
          <w:rFonts w:hint="eastAsia" w:ascii="宋体" w:hAnsi="宋体" w:eastAsia="宋体" w:cs="宋体"/>
          <w:b/>
          <w:bCs/>
          <w:color w:val="000000"/>
          <w:sz w:val="28"/>
          <w:szCs w:val="28"/>
          <w:lang w:eastAsia="zh-CN"/>
        </w:rPr>
        <w:t>题</w:t>
      </w:r>
      <w:r>
        <w:rPr>
          <w:rFonts w:hint="eastAsia" w:ascii="宋体" w:hAnsi="宋体" w:eastAsia="宋体" w:cs="宋体"/>
          <w:b w:val="0"/>
          <w:bCs w:val="0"/>
          <w:color w:val="000000"/>
          <w:sz w:val="21"/>
          <w:szCs w:val="21"/>
          <w:lang w:eastAsia="zh-CN"/>
        </w:rPr>
        <w:t>（</w:t>
      </w:r>
      <w:r>
        <w:rPr>
          <w:rFonts w:hint="eastAsia" w:ascii="宋体" w:hAnsi="宋体" w:cs="宋体"/>
          <w:b w:val="0"/>
          <w:bCs w:val="0"/>
          <w:color w:val="000000"/>
          <w:sz w:val="21"/>
          <w:szCs w:val="21"/>
          <w:lang w:eastAsia="zh-CN"/>
        </w:rPr>
        <w:t>每空</w:t>
      </w:r>
      <w:r>
        <w:rPr>
          <w:rFonts w:hint="eastAsia" w:ascii="宋体" w:hAnsi="宋体" w:cs="宋体"/>
          <w:b w:val="0"/>
          <w:bCs w:val="0"/>
          <w:color w:val="000000"/>
          <w:sz w:val="21"/>
          <w:szCs w:val="21"/>
          <w:lang w:val="en-US" w:eastAsia="zh-CN"/>
        </w:rPr>
        <w:t>2分，共14</w:t>
      </w:r>
      <w:r>
        <w:rPr>
          <w:rFonts w:hint="eastAsia" w:ascii="宋体" w:hAnsi="宋体" w:eastAsia="宋体" w:cs="宋体"/>
          <w:b w:val="0"/>
          <w:bCs w:val="0"/>
          <w:color w:val="000000"/>
          <w:sz w:val="21"/>
          <w:szCs w:val="21"/>
          <w:lang w:val="en-US" w:eastAsia="zh-CN"/>
        </w:rPr>
        <w:t>分</w:t>
      </w:r>
      <w:r>
        <w:rPr>
          <w:rFonts w:hint="eastAsia" w:ascii="宋体" w:hAnsi="宋体" w:eastAsia="宋体" w:cs="宋体"/>
          <w:b w:val="0"/>
          <w:bCs w:val="0"/>
          <w:color w:val="000000"/>
          <w:sz w:val="21"/>
          <w:szCs w:val="21"/>
          <w:lang w:eastAsia="zh-CN"/>
        </w:rPr>
        <w:t>）</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1</w:t>
      </w:r>
      <w:r>
        <w:rPr>
          <w:rFonts w:hint="eastAsia" w:ascii="宋体" w:hAnsi="宋体" w:eastAsia="宋体" w:cs="宋体"/>
          <w:b w:val="0"/>
          <w:bCs w:val="0"/>
          <w:color w:val="000000"/>
          <w:sz w:val="21"/>
          <w:szCs w:val="21"/>
          <w:lang w:val="en-US" w:eastAsia="zh-CN"/>
        </w:rPr>
        <w:t>7.</w:t>
      </w:r>
      <w:r>
        <w:rPr>
          <w:rFonts w:hint="eastAsia" w:ascii="宋体" w:hAnsi="宋体" w:eastAsia="宋体" w:cs="宋体"/>
          <w:b/>
          <w:bCs/>
          <w:color w:val="FF0000"/>
          <w:sz w:val="21"/>
          <w:szCs w:val="21"/>
          <w:lang w:eastAsia="zh-CN"/>
        </w:rPr>
        <w:t>（2022阜新）</w:t>
      </w:r>
      <w:r>
        <w:rPr>
          <w:rFonts w:hint="eastAsia" w:ascii="宋体" w:hAnsi="宋体" w:eastAsia="宋体" w:cs="宋体"/>
          <w:b w:val="0"/>
          <w:bCs w:val="0"/>
          <w:color w:val="000000"/>
          <w:sz w:val="21"/>
          <w:szCs w:val="21"/>
        </w:rPr>
        <w:t>在探究“物体的动能跟哪些因素有关”的实验中，如图甲、乙、丙所示，将A、B、C三个钢球先后从同一装置高度分别为</w:t>
      </w:r>
      <w:r>
        <w:rPr>
          <w:rFonts w:hint="eastAsia" w:ascii="宋体" w:hAnsi="宋体" w:eastAsia="宋体" w:cs="宋体"/>
          <w:b w:val="0"/>
          <w:bCs w:val="0"/>
          <w:i/>
          <w:color w:val="000000"/>
          <w:sz w:val="21"/>
          <w:szCs w:val="21"/>
        </w:rPr>
        <w:t>h</w:t>
      </w:r>
      <w:r>
        <w:rPr>
          <w:rFonts w:hint="eastAsia" w:ascii="宋体" w:hAnsi="宋体" w:eastAsia="宋体" w:cs="宋体"/>
          <w:b w:val="0"/>
          <w:bCs w:val="0"/>
          <w:color w:val="000000"/>
          <w:sz w:val="21"/>
          <w:szCs w:val="21"/>
          <w:vertAlign w:val="subscript"/>
        </w:rPr>
        <w:t>1</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h</w:t>
      </w:r>
      <w:r>
        <w:rPr>
          <w:rFonts w:hint="eastAsia" w:ascii="宋体" w:hAnsi="宋体" w:eastAsia="宋体" w:cs="宋体"/>
          <w:b w:val="0"/>
          <w:bCs w:val="0"/>
          <w:color w:val="000000"/>
          <w:sz w:val="21"/>
          <w:szCs w:val="21"/>
          <w:vertAlign w:val="subscript"/>
        </w:rPr>
        <w:t>2</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h</w:t>
      </w:r>
      <w:r>
        <w:rPr>
          <w:rFonts w:hint="eastAsia" w:ascii="宋体" w:hAnsi="宋体" w:eastAsia="宋体" w:cs="宋体"/>
          <w:b w:val="0"/>
          <w:bCs w:val="0"/>
          <w:color w:val="000000"/>
          <w:sz w:val="21"/>
          <w:szCs w:val="21"/>
          <w:vertAlign w:val="subscript"/>
        </w:rPr>
        <w:t>3</w:t>
      </w:r>
      <w:r>
        <w:rPr>
          <w:rFonts w:hint="eastAsia" w:ascii="宋体" w:hAnsi="宋体" w:eastAsia="宋体" w:cs="宋体"/>
          <w:b w:val="0"/>
          <w:bCs w:val="0"/>
          <w:color w:val="000000"/>
          <w:sz w:val="21"/>
          <w:szCs w:val="21"/>
        </w:rPr>
        <w:t>的位置由静止开始滚下（</w:t>
      </w:r>
      <w:r>
        <w:rPr>
          <w:rFonts w:hint="eastAsia" w:ascii="宋体" w:hAnsi="宋体" w:eastAsia="宋体" w:cs="宋体"/>
          <w:b w:val="0"/>
          <w:bCs w:val="0"/>
          <w:i/>
          <w:color w:val="000000"/>
          <w:sz w:val="21"/>
          <w:szCs w:val="21"/>
        </w:rPr>
        <w:t>m</w:t>
      </w:r>
      <w:r>
        <w:rPr>
          <w:rFonts w:hint="eastAsia" w:ascii="宋体" w:hAnsi="宋体" w:eastAsia="宋体" w:cs="宋体"/>
          <w:b w:val="0"/>
          <w:bCs w:val="0"/>
          <w:color w:val="000000"/>
          <w:sz w:val="21"/>
          <w:szCs w:val="21"/>
          <w:vertAlign w:val="subscript"/>
        </w:rPr>
        <w:t>A</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m</w:t>
      </w:r>
      <w:r>
        <w:rPr>
          <w:rFonts w:hint="eastAsia" w:ascii="宋体" w:hAnsi="宋体" w:eastAsia="宋体" w:cs="宋体"/>
          <w:b w:val="0"/>
          <w:bCs w:val="0"/>
          <w:color w:val="000000"/>
          <w:sz w:val="21"/>
          <w:szCs w:val="21"/>
          <w:vertAlign w:val="subscript"/>
        </w:rPr>
        <w:t>B</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m</w:t>
      </w:r>
      <w:r>
        <w:rPr>
          <w:rFonts w:hint="eastAsia" w:ascii="宋体" w:hAnsi="宋体" w:eastAsia="宋体" w:cs="宋体"/>
          <w:b w:val="0"/>
          <w:bCs w:val="0"/>
          <w:color w:val="000000"/>
          <w:sz w:val="21"/>
          <w:szCs w:val="21"/>
          <w:vertAlign w:val="subscript"/>
        </w:rPr>
        <w:t>C</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h</w:t>
      </w:r>
      <w:r>
        <w:rPr>
          <w:rFonts w:hint="eastAsia" w:ascii="宋体" w:hAnsi="宋体" w:eastAsia="宋体" w:cs="宋体"/>
          <w:b w:val="0"/>
          <w:bCs w:val="0"/>
          <w:color w:val="000000"/>
          <w:sz w:val="21"/>
          <w:szCs w:val="21"/>
          <w:vertAlign w:val="subscript"/>
        </w:rPr>
        <w:t>1</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h</w:t>
      </w:r>
      <w:r>
        <w:rPr>
          <w:rFonts w:hint="eastAsia" w:ascii="宋体" w:hAnsi="宋体" w:eastAsia="宋体" w:cs="宋体"/>
          <w:b w:val="0"/>
          <w:bCs w:val="0"/>
          <w:color w:val="000000"/>
          <w:sz w:val="21"/>
          <w:szCs w:val="21"/>
          <w:vertAlign w:val="subscript"/>
        </w:rPr>
        <w:t>3</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h</w:t>
      </w:r>
      <w:r>
        <w:rPr>
          <w:rFonts w:hint="eastAsia" w:ascii="宋体" w:hAnsi="宋体" w:eastAsia="宋体" w:cs="宋体"/>
          <w:b w:val="0"/>
          <w:bCs w:val="0"/>
          <w:color w:val="000000"/>
          <w:sz w:val="21"/>
          <w:szCs w:val="21"/>
          <w:vertAlign w:val="subscript"/>
        </w:rPr>
        <w:t>2</w:t>
      </w:r>
      <w:r>
        <w:rPr>
          <w:rFonts w:hint="eastAsia" w:ascii="宋体" w:hAnsi="宋体" w:eastAsia="宋体" w:cs="宋体"/>
          <w:b w:val="0"/>
          <w:bCs w:val="0"/>
          <w:color w:val="000000"/>
          <w:sz w:val="21"/>
          <w:szCs w:val="21"/>
        </w:rPr>
        <w:t>），水平面上同一位置的木块被撞出一段距离后停下。请回答以下问题：</w:t>
      </w:r>
    </w:p>
    <w:p>
      <w:pPr>
        <w:keepNext w:val="0"/>
        <w:keepLines w:val="0"/>
        <w:pageBreakBefore w:val="0"/>
        <w:widowControl w:val="0"/>
        <w:kinsoku/>
        <w:wordWrap/>
        <w:overflowPunct/>
        <w:topLinePunct w:val="0"/>
        <w:autoSpaceDE/>
        <w:autoSpaceDN/>
        <w:bidi w:val="0"/>
        <w:adjustRightInd/>
        <w:snapToGrid/>
        <w:spacing w:line="560" w:lineRule="atLeast"/>
        <w:jc w:val="center"/>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2876550" cy="1333500"/>
            <wp:effectExtent l="0" t="0" r="0" b="0"/>
            <wp:docPr id="21" name="图片 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876550" cy="13335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（1）该实验探究的是 ______（填“木块”或“钢球”）的动能。</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（2）实验通过观察木块被钢球撞出______的长短，来判断钢球动能的大小，这种研究问题的方法叫</w:t>
      </w:r>
      <w:r>
        <w:rPr>
          <w:rFonts w:hint="eastAsia" w:ascii="宋体" w:hAnsi="宋体" w:cs="宋体"/>
          <w:b w:val="0"/>
          <w:bCs w:val="0"/>
          <w:color w:val="000000"/>
          <w:sz w:val="21"/>
          <w:szCs w:val="21"/>
          <w:u w:val="single"/>
          <w:lang w:val="en-US" w:eastAsia="zh-CN"/>
        </w:rPr>
        <w:t xml:space="preserve">               </w:t>
      </w:r>
      <w:r>
        <w:rPr>
          <w:rFonts w:hint="eastAsia" w:ascii="宋体" w:hAnsi="宋体" w:eastAsia="宋体" w:cs="宋体"/>
          <w:b w:val="0"/>
          <w:bCs w:val="0"/>
          <w:color w:val="000000"/>
          <w:sz w:val="21"/>
          <w:szCs w:val="21"/>
        </w:rPr>
        <w:t>。</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（3）比较______两图进行的实验，可以探究钢球动能大小与速度有关。</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（4）比较______两图进行的实验，可以探究钢球动能大小与质量有关。此探究过程中两球刚好运动到水平面时的速度______（填“相等”或“不相等”）。</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（5）由此实验联想到某段道路限速牌上标明“100”和“80”字样，______（填“大客车”或“小轿车”）的限速应该是80km/h。</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bCs/>
          <w:color w:val="FF0000"/>
          <w:sz w:val="21"/>
          <w:szCs w:val="21"/>
        </w:rPr>
      </w:pPr>
      <w:r>
        <w:rPr>
          <w:rFonts w:hint="eastAsia" w:ascii="宋体" w:hAnsi="宋体" w:eastAsia="宋体" w:cs="宋体"/>
          <w:b/>
          <w:bCs/>
          <w:color w:val="FF0000"/>
          <w:sz w:val="21"/>
          <w:szCs w:val="21"/>
        </w:rPr>
        <w:t>【答案】钢球    距离    转换法    甲、乙    甲、丙    相等    大客车</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lang w:val="en-US" w:eastAsia="zh-CN"/>
        </w:rPr>
      </w:pPr>
      <w:r>
        <w:rPr>
          <w:rFonts w:hint="eastAsia" w:ascii="宋体" w:hAnsi="宋体" w:cs="宋体"/>
          <w:b/>
          <w:bCs/>
          <w:color w:val="000000"/>
          <w:sz w:val="28"/>
          <w:szCs w:val="28"/>
          <w:lang w:val="en-US" w:eastAsia="zh-CN"/>
        </w:rPr>
        <w:t>四、</w:t>
      </w:r>
      <w:r>
        <w:rPr>
          <w:rFonts w:hint="eastAsia" w:ascii="宋体" w:hAnsi="宋体" w:eastAsia="宋体" w:cs="宋体"/>
          <w:b/>
          <w:bCs/>
          <w:color w:val="000000"/>
          <w:sz w:val="28"/>
          <w:szCs w:val="28"/>
          <w:lang w:val="en-US" w:eastAsia="zh-CN"/>
        </w:rPr>
        <w:t>计算题</w:t>
      </w:r>
      <w:r>
        <w:rPr>
          <w:rFonts w:hint="eastAsia" w:ascii="宋体" w:hAnsi="宋体" w:eastAsia="宋体" w:cs="宋体"/>
          <w:b w:val="0"/>
          <w:bCs w:val="0"/>
          <w:color w:val="000000"/>
          <w:sz w:val="21"/>
          <w:szCs w:val="21"/>
          <w:lang w:val="en-US" w:eastAsia="zh-CN"/>
        </w:rPr>
        <w:t>（</w:t>
      </w:r>
      <w:r>
        <w:rPr>
          <w:rFonts w:hint="eastAsia" w:ascii="宋体" w:hAnsi="宋体" w:cs="宋体"/>
          <w:b w:val="0"/>
          <w:bCs w:val="0"/>
          <w:color w:val="000000"/>
          <w:sz w:val="21"/>
          <w:szCs w:val="21"/>
          <w:lang w:val="en-US" w:eastAsia="zh-CN"/>
        </w:rPr>
        <w:t>第18</w:t>
      </w:r>
      <w:r>
        <w:rPr>
          <w:rFonts w:hint="eastAsia" w:ascii="宋体" w:hAnsi="宋体" w:eastAsia="宋体" w:cs="宋体"/>
          <w:b w:val="0"/>
          <w:bCs w:val="0"/>
          <w:color w:val="000000"/>
          <w:sz w:val="21"/>
          <w:szCs w:val="21"/>
          <w:lang w:val="en-US" w:eastAsia="zh-CN"/>
        </w:rPr>
        <w:t>题6分，</w:t>
      </w:r>
      <w:r>
        <w:rPr>
          <w:rFonts w:hint="eastAsia" w:ascii="宋体" w:hAnsi="宋体" w:cs="宋体"/>
          <w:b w:val="0"/>
          <w:bCs w:val="0"/>
          <w:color w:val="000000"/>
          <w:sz w:val="21"/>
          <w:szCs w:val="21"/>
          <w:lang w:val="en-US" w:eastAsia="zh-CN"/>
        </w:rPr>
        <w:t>第19</w:t>
      </w:r>
      <w:r>
        <w:rPr>
          <w:rFonts w:hint="eastAsia" w:ascii="宋体" w:hAnsi="宋体" w:eastAsia="宋体" w:cs="宋体"/>
          <w:b w:val="0"/>
          <w:bCs w:val="0"/>
          <w:color w:val="000000"/>
          <w:sz w:val="21"/>
          <w:szCs w:val="21"/>
          <w:lang w:val="en-US" w:eastAsia="zh-CN"/>
        </w:rPr>
        <w:t>题</w:t>
      </w:r>
      <w:r>
        <w:rPr>
          <w:rFonts w:hint="eastAsia" w:ascii="宋体" w:hAnsi="宋体" w:cs="宋体"/>
          <w:b w:val="0"/>
          <w:bCs w:val="0"/>
          <w:color w:val="000000"/>
          <w:sz w:val="21"/>
          <w:szCs w:val="21"/>
          <w:lang w:val="en-US" w:eastAsia="zh-CN"/>
        </w:rPr>
        <w:t>9</w:t>
      </w:r>
      <w:r>
        <w:rPr>
          <w:rFonts w:hint="eastAsia" w:ascii="宋体" w:hAnsi="宋体" w:eastAsia="宋体" w:cs="宋体"/>
          <w:b w:val="0"/>
          <w:bCs w:val="0"/>
          <w:color w:val="000000"/>
          <w:sz w:val="21"/>
          <w:szCs w:val="21"/>
          <w:lang w:val="en-US" w:eastAsia="zh-CN"/>
        </w:rPr>
        <w:t>分，共1</w:t>
      </w:r>
      <w:r>
        <w:rPr>
          <w:rFonts w:hint="eastAsia" w:ascii="宋体" w:hAnsi="宋体" w:cs="宋体"/>
          <w:b w:val="0"/>
          <w:bCs w:val="0"/>
          <w:color w:val="000000"/>
          <w:sz w:val="21"/>
          <w:szCs w:val="21"/>
          <w:lang w:val="en-US" w:eastAsia="zh-CN"/>
        </w:rPr>
        <w:t>5</w:t>
      </w:r>
      <w:r>
        <w:rPr>
          <w:rFonts w:hint="eastAsia" w:ascii="宋体" w:hAnsi="宋体" w:eastAsia="宋体" w:cs="宋体"/>
          <w:b w:val="0"/>
          <w:bCs w:val="0"/>
          <w:color w:val="000000"/>
          <w:sz w:val="21"/>
          <w:szCs w:val="21"/>
          <w:lang w:val="en-US" w:eastAsia="zh-CN"/>
        </w:rPr>
        <w:t>分）</w:t>
      </w:r>
    </w:p>
    <w:p>
      <w:pPr>
        <w:keepNext w:val="0"/>
        <w:keepLines w:val="0"/>
        <w:pageBreakBefore w:val="0"/>
        <w:widowControl w:val="0"/>
        <w:kinsoku/>
        <w:wordWrap/>
        <w:overflowPunct/>
        <w:topLinePunct w:val="0"/>
        <w:autoSpaceDE/>
        <w:autoSpaceDN/>
        <w:bidi w:val="0"/>
        <w:adjustRightInd/>
        <w:snapToGrid/>
        <w:spacing w:line="560" w:lineRule="atLeast"/>
        <w:ind w:right="0" w:firstLine="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18.</w:t>
      </w:r>
      <w:r>
        <w:rPr>
          <w:rFonts w:hint="eastAsia" w:ascii="宋体" w:hAnsi="宋体" w:eastAsia="宋体" w:cs="宋体"/>
          <w:b/>
          <w:bCs/>
          <w:color w:val="FF0000"/>
          <w:sz w:val="21"/>
          <w:szCs w:val="21"/>
          <w:lang w:eastAsia="zh-CN"/>
        </w:rPr>
        <w:t>（2022山东泰安）</w:t>
      </w:r>
      <w:r>
        <w:rPr>
          <w:rFonts w:hint="eastAsia" w:ascii="宋体" w:hAnsi="宋体" w:eastAsia="宋体" w:cs="宋体"/>
          <w:b w:val="0"/>
          <w:bCs w:val="0"/>
          <w:color w:val="000000"/>
          <w:sz w:val="21"/>
          <w:szCs w:val="21"/>
        </w:rPr>
        <w:t>电动车是人们便捷出行的交通工具。某人骑着电动车在水平路面上沿直线行驶了</w:t>
      </w:r>
      <w:r>
        <w:rPr>
          <w:rFonts w:hint="eastAsia" w:ascii="宋体" w:hAnsi="宋体" w:cs="宋体"/>
          <w:b w:val="0"/>
          <w:bCs w:val="0"/>
          <w:color w:val="000000"/>
          <w:sz w:val="21"/>
          <w:szCs w:val="21"/>
          <w:lang w:val="en-US" w:eastAsia="zh-CN"/>
        </w:rPr>
        <w:t>800m</w:t>
      </w:r>
      <w:r>
        <w:rPr>
          <w:rFonts w:hint="eastAsia" w:ascii="宋体" w:hAnsi="宋体" w:eastAsia="宋体" w:cs="宋体"/>
          <w:b w:val="0"/>
          <w:bCs w:val="0"/>
          <w:color w:val="000000"/>
          <w:sz w:val="21"/>
          <w:szCs w:val="21"/>
        </w:rPr>
        <w:t>，已知他和电动车的总重力为</w:t>
      </w:r>
      <w:r>
        <w:rPr>
          <w:rFonts w:hint="eastAsia" w:ascii="宋体" w:hAnsi="宋体" w:cs="宋体"/>
          <w:b w:val="0"/>
          <w:bCs w:val="0"/>
          <w:color w:val="000000"/>
          <w:sz w:val="21"/>
          <w:szCs w:val="21"/>
          <w:lang w:val="en-US" w:eastAsia="zh-CN"/>
        </w:rPr>
        <w:t>860N</w:t>
      </w:r>
      <w:r>
        <w:rPr>
          <w:rFonts w:hint="eastAsia" w:ascii="宋体" w:hAnsi="宋体" w:eastAsia="宋体" w:cs="宋体"/>
          <w:b w:val="0"/>
          <w:bCs w:val="0"/>
          <w:color w:val="000000"/>
          <w:sz w:val="21"/>
          <w:szCs w:val="21"/>
        </w:rPr>
        <w:t>，轮胎和地面的总接触面积为</w:t>
      </w:r>
      <w:r>
        <w:rPr>
          <w:rFonts w:hint="eastAsia" w:ascii="宋体" w:hAnsi="宋体" w:cs="宋体"/>
          <w:b w:val="0"/>
          <w:bCs w:val="0"/>
          <w:color w:val="000000"/>
          <w:sz w:val="21"/>
          <w:szCs w:val="21"/>
          <w:lang w:val="en-US" w:eastAsia="zh-CN"/>
        </w:rPr>
        <w:t>20cm</w:t>
      </w:r>
      <w:r>
        <w:rPr>
          <w:rFonts w:hint="eastAsia" w:ascii="宋体" w:hAnsi="宋体" w:cs="宋体"/>
          <w:b w:val="0"/>
          <w:bCs w:val="0"/>
          <w:color w:val="000000"/>
          <w:sz w:val="21"/>
          <w:szCs w:val="21"/>
          <w:vertAlign w:val="superscript"/>
          <w:lang w:val="en-US" w:eastAsia="zh-CN"/>
        </w:rPr>
        <w:t>2</w:t>
      </w:r>
      <w:r>
        <w:rPr>
          <w:rFonts w:hint="eastAsia" w:ascii="宋体" w:hAnsi="宋体" w:eastAsia="宋体" w:cs="宋体"/>
          <w:b w:val="0"/>
          <w:bCs w:val="0"/>
          <w:color w:val="000000"/>
          <w:sz w:val="21"/>
          <w:szCs w:val="21"/>
        </w:rPr>
        <w:t>。假定骑行过程中电动车的牵引力恒为</w:t>
      </w:r>
      <w:r>
        <w:rPr>
          <w:rFonts w:hint="eastAsia" w:ascii="宋体" w:hAnsi="宋体" w:cs="宋体"/>
          <w:b w:val="0"/>
          <w:bCs w:val="0"/>
          <w:color w:val="000000"/>
          <w:sz w:val="21"/>
          <w:szCs w:val="21"/>
          <w:lang w:val="en-US" w:eastAsia="zh-CN"/>
        </w:rPr>
        <w:t>50N</w:t>
      </w:r>
      <w:r>
        <w:rPr>
          <w:rFonts w:hint="eastAsia" w:ascii="宋体" w:hAnsi="宋体" w:eastAsia="宋体" w:cs="宋体"/>
          <w:b w:val="0"/>
          <w:bCs w:val="0"/>
          <w:color w:val="000000"/>
          <w:sz w:val="21"/>
          <w:szCs w:val="21"/>
        </w:rPr>
        <w:t>，在此骑行过程中，求：</w:t>
      </w:r>
    </w:p>
    <w:p>
      <w:pPr>
        <w:keepNext w:val="0"/>
        <w:keepLines w:val="0"/>
        <w:pageBreakBefore w:val="0"/>
        <w:widowControl w:val="0"/>
        <w:kinsoku/>
        <w:wordWrap/>
        <w:overflowPunct/>
        <w:topLinePunct w:val="0"/>
        <w:autoSpaceDE/>
        <w:autoSpaceDN/>
        <w:bidi w:val="0"/>
        <w:adjustRightInd/>
        <w:snapToGrid/>
        <w:spacing w:line="560" w:lineRule="atLeast"/>
        <w:ind w:right="0" w:firstLine="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（1）牵引力做的功；</w:t>
      </w:r>
    </w:p>
    <w:p>
      <w:pPr>
        <w:keepNext w:val="0"/>
        <w:keepLines w:val="0"/>
        <w:pageBreakBefore w:val="0"/>
        <w:widowControl w:val="0"/>
        <w:kinsoku/>
        <w:wordWrap/>
        <w:overflowPunct/>
        <w:topLinePunct w:val="0"/>
        <w:autoSpaceDE/>
        <w:autoSpaceDN/>
        <w:bidi w:val="0"/>
        <w:adjustRightInd/>
        <w:snapToGrid/>
        <w:spacing w:line="560" w:lineRule="atLeast"/>
        <w:ind w:right="0" w:firstLine="0"/>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（2）电动车对水平路面的压强。</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bCs/>
          <w:color w:val="FF0000"/>
          <w:sz w:val="21"/>
          <w:szCs w:val="21"/>
        </w:rPr>
      </w:pPr>
      <w:r>
        <w:rPr>
          <w:rFonts w:hint="eastAsia" w:ascii="宋体" w:hAnsi="宋体" w:eastAsia="宋体" w:cs="宋体"/>
          <w:b/>
          <w:bCs/>
          <w:color w:val="FF0000"/>
          <w:sz w:val="21"/>
          <w:szCs w:val="21"/>
        </w:rPr>
        <w:t>【答案】（1）</w:t>
      </w:r>
      <w:r>
        <w:rPr>
          <w:rFonts w:hint="eastAsia" w:ascii="宋体" w:hAnsi="宋体" w:cs="宋体"/>
          <w:b/>
          <w:bCs/>
          <w:color w:val="FF0000"/>
          <w:sz w:val="21"/>
          <w:szCs w:val="21"/>
          <w:lang w:val="en-US" w:eastAsia="zh-CN"/>
        </w:rPr>
        <w:t>4×10</w:t>
      </w:r>
      <w:r>
        <w:rPr>
          <w:rFonts w:hint="eastAsia" w:ascii="宋体" w:hAnsi="宋体" w:cs="宋体"/>
          <w:b/>
          <w:bCs/>
          <w:color w:val="FF0000"/>
          <w:sz w:val="21"/>
          <w:szCs w:val="21"/>
          <w:vertAlign w:val="superscript"/>
          <w:lang w:val="en-US" w:eastAsia="zh-CN"/>
        </w:rPr>
        <w:t>4</w:t>
      </w:r>
      <w:r>
        <w:rPr>
          <w:rFonts w:hint="eastAsia" w:ascii="宋体" w:hAnsi="宋体" w:cs="宋体"/>
          <w:b/>
          <w:bCs/>
          <w:color w:val="FF0000"/>
          <w:sz w:val="21"/>
          <w:szCs w:val="21"/>
          <w:lang w:val="en-US" w:eastAsia="zh-CN"/>
        </w:rPr>
        <w:t>J</w:t>
      </w:r>
      <w:r>
        <w:rPr>
          <w:rFonts w:hint="eastAsia" w:ascii="宋体" w:hAnsi="宋体" w:eastAsia="宋体" w:cs="宋体"/>
          <w:b/>
          <w:bCs/>
          <w:color w:val="FF0000"/>
          <w:sz w:val="21"/>
          <w:szCs w:val="21"/>
        </w:rPr>
        <w:t>；（2）</w:t>
      </w:r>
      <w:r>
        <w:rPr>
          <w:rFonts w:hint="eastAsia" w:ascii="宋体" w:hAnsi="宋体" w:cs="宋体"/>
          <w:b/>
          <w:bCs/>
          <w:color w:val="FF0000"/>
          <w:sz w:val="21"/>
          <w:szCs w:val="21"/>
          <w:lang w:val="en-US" w:eastAsia="zh-CN"/>
        </w:rPr>
        <w:t>4.3×10</w:t>
      </w:r>
      <w:r>
        <w:rPr>
          <w:rFonts w:hint="eastAsia" w:ascii="宋体" w:hAnsi="宋体" w:cs="宋体"/>
          <w:b/>
          <w:bCs/>
          <w:color w:val="FF0000"/>
          <w:sz w:val="21"/>
          <w:szCs w:val="21"/>
          <w:vertAlign w:val="superscript"/>
          <w:lang w:val="en-US" w:eastAsia="zh-CN"/>
        </w:rPr>
        <w:t>5</w:t>
      </w:r>
      <w:r>
        <w:rPr>
          <w:rFonts w:hint="eastAsia" w:ascii="宋体" w:hAnsi="宋体" w:cs="宋体"/>
          <w:b/>
          <w:bCs/>
          <w:color w:val="FF0000"/>
          <w:sz w:val="21"/>
          <w:szCs w:val="21"/>
          <w:lang w:val="en-US" w:eastAsia="zh-CN"/>
        </w:rPr>
        <w:t>Pa</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bCs/>
          <w:color w:val="FF0000"/>
          <w:sz w:val="21"/>
          <w:szCs w:val="21"/>
        </w:rPr>
      </w:pP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eastAsia="宋体" w:cs="宋体"/>
          <w:b/>
          <w:bCs/>
          <w:color w:val="FF0000"/>
          <w:sz w:val="21"/>
          <w:szCs w:val="21"/>
        </w:rPr>
      </w:pP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lang w:val="en-US" w:eastAsia="zh-CN"/>
        </w:rPr>
      </w:pPr>
    </w:p>
    <w:p>
      <w:pPr>
        <w:pStyle w:val="2"/>
        <w:keepNext w:val="0"/>
        <w:keepLines w:val="0"/>
        <w:pageBreakBefore w:val="0"/>
        <w:widowControl w:val="0"/>
        <w:kinsoku/>
        <w:wordWrap/>
        <w:overflowPunct/>
        <w:topLinePunct w:val="0"/>
        <w:autoSpaceDE/>
        <w:autoSpaceDN/>
        <w:bidi w:val="0"/>
        <w:adjustRightInd/>
        <w:snapToGrid/>
        <w:spacing w:line="560" w:lineRule="atLeast"/>
        <w:rPr>
          <w:rFonts w:hint="eastAsia" w:ascii="宋体" w:hAnsi="宋体" w:eastAsia="宋体" w:cs="宋体"/>
          <w:b w:val="0"/>
          <w:bCs w:val="0"/>
          <w:color w:val="000000"/>
          <w:sz w:val="21"/>
          <w:szCs w:val="21"/>
          <w:lang w:val="en-US" w:eastAsia="zh-CN"/>
        </w:rPr>
      </w:pPr>
    </w:p>
    <w:p>
      <w:pPr>
        <w:pStyle w:val="2"/>
        <w:keepNext w:val="0"/>
        <w:keepLines w:val="0"/>
        <w:pageBreakBefore w:val="0"/>
        <w:widowControl w:val="0"/>
        <w:kinsoku/>
        <w:wordWrap/>
        <w:overflowPunct/>
        <w:topLinePunct w:val="0"/>
        <w:autoSpaceDE/>
        <w:autoSpaceDN/>
        <w:bidi w:val="0"/>
        <w:adjustRightInd/>
        <w:snapToGrid/>
        <w:spacing w:line="560" w:lineRule="atLeast"/>
        <w:rPr>
          <w:rFonts w:hint="eastAsia" w:ascii="宋体" w:hAnsi="宋体" w:eastAsia="宋体" w:cs="宋体"/>
          <w:b w:val="0"/>
          <w:bCs w:val="0"/>
          <w:color w:val="000000"/>
          <w:sz w:val="21"/>
          <w:szCs w:val="21"/>
          <w:lang w:val="en-US" w:eastAsia="zh-CN"/>
        </w:rPr>
      </w:pPr>
    </w:p>
    <w:p>
      <w:pPr>
        <w:pStyle w:val="2"/>
        <w:keepNext w:val="0"/>
        <w:keepLines w:val="0"/>
        <w:pageBreakBefore w:val="0"/>
        <w:widowControl w:val="0"/>
        <w:kinsoku/>
        <w:wordWrap/>
        <w:overflowPunct/>
        <w:topLinePunct w:val="0"/>
        <w:autoSpaceDE/>
        <w:autoSpaceDN/>
        <w:bidi w:val="0"/>
        <w:adjustRightInd/>
        <w:snapToGrid/>
        <w:spacing w:line="560" w:lineRule="atLeast"/>
        <w:rPr>
          <w:rFonts w:hint="eastAsia" w:ascii="宋体" w:hAnsi="宋体" w:eastAsia="宋体" w:cs="宋体"/>
          <w:b w:val="0"/>
          <w:bCs w:val="0"/>
          <w:color w:val="000000"/>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560" w:lineRule="atLeast"/>
        <w:ind w:left="0" w:leftChars="0" w:firstLine="0" w:firstLineChars="0"/>
        <w:jc w:val="both"/>
        <w:rPr>
          <w:rFonts w:hint="eastAsia" w:ascii="宋体" w:hAnsi="宋体" w:eastAsia="宋体" w:cs="宋体"/>
          <w:b w:val="0"/>
          <w:bCs w:val="0"/>
          <w:sz w:val="21"/>
          <w:szCs w:val="21"/>
        </w:rPr>
      </w:pPr>
      <w:r>
        <w:rPr>
          <w:rFonts w:hint="eastAsia" w:ascii="宋体" w:hAnsi="宋体" w:eastAsia="宋体" w:cs="宋体"/>
          <w:b w:val="0"/>
          <w:bCs w:val="0"/>
          <w:color w:val="000000"/>
          <w:sz w:val="21"/>
          <w:szCs w:val="21"/>
          <w:lang w:val="en-US" w:eastAsia="zh-CN"/>
        </w:rPr>
        <w:t>19.</w:t>
      </w:r>
      <w:r>
        <w:rPr>
          <w:rFonts w:hint="eastAsia" w:ascii="宋体" w:hAnsi="宋体" w:eastAsia="宋体" w:cs="宋体"/>
          <w:b/>
          <w:bCs/>
          <w:color w:val="FF0000"/>
          <w:sz w:val="21"/>
          <w:szCs w:val="21"/>
          <w:lang w:eastAsia="zh-CN"/>
        </w:rPr>
        <w:t>（2022济宁）</w:t>
      </w:r>
      <w:r>
        <w:rPr>
          <w:rFonts w:hint="eastAsia" w:ascii="宋体" w:hAnsi="宋体" w:eastAsia="宋体" w:cs="宋体"/>
          <w:b w:val="0"/>
          <w:bCs w:val="0"/>
          <w:sz w:val="21"/>
          <w:szCs w:val="21"/>
        </w:rPr>
        <w:t>为支援上海疫情防控、保障民生，蔬菜运输车（如图所示）从山东寿光出发，历经9小时15分钟，行程777公里，于4月18日上午8点抵达上海徐汇区。该蔬菜运输车总质量为31t，轮子与地面的总接触面积为6200cm</w:t>
      </w:r>
      <w:r>
        <w:rPr>
          <w:rFonts w:hint="eastAsia" w:ascii="宋体" w:hAnsi="宋体" w:eastAsia="宋体" w:cs="宋体"/>
          <w:b w:val="0"/>
          <w:bCs w:val="0"/>
          <w:sz w:val="21"/>
          <w:szCs w:val="21"/>
          <w:vertAlign w:val="superscript"/>
        </w:rPr>
        <w:t>2</w:t>
      </w:r>
      <w:r>
        <w:rPr>
          <w:rFonts w:hint="eastAsia" w:ascii="宋体" w:hAnsi="宋体" w:eastAsia="宋体" w:cs="宋体"/>
          <w:b w:val="0"/>
          <w:bCs w:val="0"/>
          <w:sz w:val="21"/>
          <w:szCs w:val="21"/>
        </w:rPr>
        <w:t>。（g取10N/kg）求：</w:t>
      </w:r>
    </w:p>
    <w:p>
      <w:pPr>
        <w:keepNext w:val="0"/>
        <w:keepLines w:val="0"/>
        <w:pageBreakBefore w:val="0"/>
        <w:widowControl w:val="0"/>
        <w:kinsoku/>
        <w:wordWrap/>
        <w:overflowPunct/>
        <w:topLinePunct w:val="0"/>
        <w:autoSpaceDE/>
        <w:autoSpaceDN/>
        <w:bidi w:val="0"/>
        <w:adjustRightInd/>
        <w:snapToGrid/>
        <w:spacing w:line="560" w:lineRule="atLeast"/>
        <w:ind w:left="0" w:leftChars="0" w:firstLine="0" w:firstLineChars="0"/>
        <w:jc w:val="both"/>
        <w:rPr>
          <w:rFonts w:hint="eastAsia" w:ascii="宋体" w:hAnsi="宋体" w:eastAsia="宋体" w:cs="宋体"/>
          <w:b w:val="0"/>
          <w:bCs w:val="0"/>
          <w:sz w:val="21"/>
          <w:szCs w:val="21"/>
        </w:rPr>
      </w:pPr>
      <w:r>
        <w:rPr>
          <w:rFonts w:hint="eastAsia" w:ascii="宋体" w:hAnsi="宋体" w:eastAsia="宋体" w:cs="宋体"/>
          <w:b w:val="0"/>
          <w:bCs w:val="0"/>
          <w:sz w:val="21"/>
          <w:szCs w:val="21"/>
        </w:rPr>
        <w:t>（1）运输车全程的平均速度；</w:t>
      </w:r>
    </w:p>
    <w:p>
      <w:pPr>
        <w:keepNext w:val="0"/>
        <w:keepLines w:val="0"/>
        <w:pageBreakBefore w:val="0"/>
        <w:widowControl w:val="0"/>
        <w:kinsoku/>
        <w:wordWrap/>
        <w:overflowPunct/>
        <w:topLinePunct w:val="0"/>
        <w:autoSpaceDE/>
        <w:autoSpaceDN/>
        <w:bidi w:val="0"/>
        <w:adjustRightInd/>
        <w:snapToGrid/>
        <w:spacing w:line="560" w:lineRule="atLeast"/>
        <w:ind w:left="0" w:leftChars="0" w:firstLine="0" w:firstLineChars="0"/>
        <w:jc w:val="both"/>
        <w:rPr>
          <w:rFonts w:hint="eastAsia" w:ascii="宋体" w:hAnsi="宋体" w:eastAsia="宋体" w:cs="宋体"/>
          <w:b w:val="0"/>
          <w:bCs w:val="0"/>
          <w:sz w:val="21"/>
          <w:szCs w:val="21"/>
        </w:rPr>
      </w:pPr>
      <w:r>
        <w:rPr>
          <w:rFonts w:hint="eastAsia" w:ascii="宋体" w:hAnsi="宋体" w:eastAsia="宋体" w:cs="宋体"/>
          <w:b w:val="0"/>
          <w:bCs w:val="0"/>
          <w:sz w:val="21"/>
          <w:szCs w:val="21"/>
        </w:rPr>
        <w:t>（2）运输车对水平路面的压强；</w:t>
      </w:r>
    </w:p>
    <w:p>
      <w:pPr>
        <w:keepNext w:val="0"/>
        <w:keepLines w:val="0"/>
        <w:pageBreakBefore w:val="0"/>
        <w:widowControl w:val="0"/>
        <w:kinsoku/>
        <w:wordWrap/>
        <w:overflowPunct/>
        <w:topLinePunct w:val="0"/>
        <w:autoSpaceDE/>
        <w:autoSpaceDN/>
        <w:bidi w:val="0"/>
        <w:adjustRightInd/>
        <w:snapToGrid/>
        <w:spacing w:line="560" w:lineRule="atLeast"/>
        <w:ind w:left="0" w:leftChars="0" w:firstLine="0" w:firstLineChars="0"/>
        <w:jc w:val="both"/>
        <w:rPr>
          <w:rFonts w:hint="eastAsia" w:ascii="宋体" w:hAnsi="宋体" w:eastAsia="宋体" w:cs="宋体"/>
          <w:b w:val="0"/>
          <w:bCs w:val="0"/>
          <w:sz w:val="21"/>
          <w:szCs w:val="21"/>
        </w:rPr>
      </w:pPr>
      <w:r>
        <w:rPr>
          <w:rFonts w:hint="eastAsia" w:ascii="宋体" w:hAnsi="宋体" w:eastAsia="宋体" w:cs="宋体"/>
          <w:b w:val="0"/>
          <w:bCs w:val="0"/>
          <w:sz w:val="21"/>
          <w:szCs w:val="21"/>
        </w:rPr>
        <w:t>（3）在某段平直公路上，运输车匀速行驶9km用时6min，受到的阻力为2.6×10</w:t>
      </w:r>
      <w:r>
        <w:rPr>
          <w:rFonts w:hint="eastAsia" w:ascii="宋体" w:hAnsi="宋体" w:eastAsia="宋体" w:cs="宋体"/>
          <w:b w:val="0"/>
          <w:bCs w:val="0"/>
          <w:sz w:val="21"/>
          <w:szCs w:val="21"/>
          <w:vertAlign w:val="superscript"/>
        </w:rPr>
        <w:t>3</w:t>
      </w:r>
      <w:r>
        <w:rPr>
          <w:rFonts w:hint="eastAsia" w:ascii="宋体" w:hAnsi="宋体" w:eastAsia="宋体" w:cs="宋体"/>
          <w:b w:val="0"/>
          <w:bCs w:val="0"/>
          <w:sz w:val="21"/>
          <w:szCs w:val="21"/>
        </w:rPr>
        <w:t>N，则运输车牵引力做功的功率。</w:t>
      </w:r>
    </w:p>
    <w:p>
      <w:pPr>
        <w:keepNext w:val="0"/>
        <w:keepLines w:val="0"/>
        <w:pageBreakBefore w:val="0"/>
        <w:widowControl w:val="0"/>
        <w:kinsoku/>
        <w:wordWrap/>
        <w:overflowPunct/>
        <w:topLinePunct w:val="0"/>
        <w:autoSpaceDE/>
        <w:autoSpaceDN/>
        <w:bidi w:val="0"/>
        <w:adjustRightInd/>
        <w:snapToGrid/>
        <w:spacing w:line="560" w:lineRule="atLeast"/>
        <w:ind w:left="0" w:leftChars="0" w:firstLine="0" w:firstLineChars="0"/>
        <w:jc w:val="both"/>
        <w:rPr>
          <w:rFonts w:hint="eastAsia" w:ascii="宋体" w:hAnsi="宋体" w:eastAsia="宋体" w:cs="宋体"/>
          <w:b w:val="0"/>
          <w:bCs w:val="0"/>
          <w:sz w:val="21"/>
          <w:szCs w:val="21"/>
        </w:rPr>
      </w:pPr>
      <w:r>
        <w:rPr>
          <w:rFonts w:hint="eastAsia" w:ascii="宋体" w:hAnsi="宋体" w:eastAsia="宋体" w:cs="宋体"/>
          <w:b w:val="0"/>
          <w:bCs w:val="0"/>
          <w:sz w:val="21"/>
          <w:szCs w:val="21"/>
        </w:rPr>
        <w:drawing>
          <wp:inline distT="0" distB="0" distL="114300" distR="114300">
            <wp:extent cx="2070100" cy="1257300"/>
            <wp:effectExtent l="0" t="0" r="6350" b="0"/>
            <wp:docPr id="22" name="图片 4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1" descr=" "/>
                    <pic:cNvPicPr>
                      <a:picLocks noChangeAspect="1"/>
                    </pic:cNvPicPr>
                  </pic:nvPicPr>
                  <pic:blipFill>
                    <a:blip r:embed="rId23"/>
                    <a:stretch>
                      <a:fillRect/>
                    </a:stretch>
                  </pic:blipFill>
                  <pic:spPr>
                    <a:xfrm>
                      <a:off x="0" y="0"/>
                      <a:ext cx="2070100" cy="12573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bCs/>
          <w:color w:val="FF0000"/>
          <w:sz w:val="21"/>
          <w:szCs w:val="21"/>
        </w:rPr>
      </w:pPr>
      <w:r>
        <w:rPr>
          <w:rFonts w:hint="eastAsia" w:ascii="宋体" w:hAnsi="宋体" w:eastAsia="宋体" w:cs="宋体"/>
          <w:b/>
          <w:bCs/>
          <w:color w:val="FF0000"/>
          <w:sz w:val="21"/>
          <w:szCs w:val="21"/>
          <w:lang w:eastAsia="zh-CN"/>
        </w:rPr>
        <w:t>【答案】</w:t>
      </w:r>
      <w:r>
        <w:rPr>
          <w:rFonts w:hint="eastAsia" w:ascii="宋体" w:hAnsi="宋体" w:eastAsia="宋体" w:cs="宋体"/>
          <w:b/>
          <w:bCs/>
          <w:color w:val="FF0000"/>
          <w:sz w:val="21"/>
          <w:szCs w:val="21"/>
        </w:rPr>
        <w:t>84km/h</w:t>
      </w:r>
      <w:r>
        <w:rPr>
          <w:rFonts w:hint="eastAsia" w:ascii="宋体" w:hAnsi="宋体" w:cs="宋体"/>
          <w:b/>
          <w:bCs/>
          <w:color w:val="FF0000"/>
          <w:sz w:val="21"/>
          <w:szCs w:val="21"/>
          <w:lang w:val="en-US" w:eastAsia="zh-CN"/>
        </w:rPr>
        <w:t xml:space="preserve">    </w:t>
      </w:r>
      <w:r>
        <w:rPr>
          <w:rFonts w:hint="eastAsia" w:ascii="宋体" w:hAnsi="宋体" w:eastAsia="宋体" w:cs="宋体"/>
          <w:b/>
          <w:bCs/>
          <w:color w:val="FF0000"/>
          <w:sz w:val="21"/>
          <w:szCs w:val="21"/>
        </w:rPr>
        <w:t>5×10</w:t>
      </w:r>
      <w:r>
        <w:rPr>
          <w:rFonts w:hint="eastAsia" w:ascii="宋体" w:hAnsi="宋体" w:eastAsia="宋体" w:cs="宋体"/>
          <w:b/>
          <w:bCs/>
          <w:color w:val="FF0000"/>
          <w:sz w:val="21"/>
          <w:szCs w:val="21"/>
          <w:vertAlign w:val="superscript"/>
        </w:rPr>
        <w:t>5</w:t>
      </w:r>
      <w:r>
        <w:rPr>
          <w:rFonts w:hint="eastAsia" w:ascii="宋体" w:hAnsi="宋体" w:eastAsia="宋体" w:cs="宋体"/>
          <w:b/>
          <w:bCs/>
          <w:color w:val="FF0000"/>
          <w:sz w:val="21"/>
          <w:szCs w:val="21"/>
        </w:rPr>
        <w:t>Pa</w:t>
      </w:r>
      <w:r>
        <w:rPr>
          <w:rFonts w:hint="eastAsia" w:ascii="宋体" w:hAnsi="宋体" w:cs="宋体"/>
          <w:b/>
          <w:bCs/>
          <w:color w:val="FF0000"/>
          <w:sz w:val="21"/>
          <w:szCs w:val="21"/>
          <w:lang w:val="en-US" w:eastAsia="zh-CN"/>
        </w:rPr>
        <w:t xml:space="preserve">    </w:t>
      </w:r>
      <w:r>
        <w:rPr>
          <w:rFonts w:hint="eastAsia" w:ascii="宋体" w:hAnsi="宋体" w:eastAsia="宋体" w:cs="宋体"/>
          <w:b/>
          <w:bCs/>
          <w:color w:val="FF0000"/>
          <w:sz w:val="21"/>
          <w:szCs w:val="21"/>
        </w:rPr>
        <w:t>6.5×10</w:t>
      </w:r>
      <w:r>
        <w:rPr>
          <w:rFonts w:hint="eastAsia" w:ascii="宋体" w:hAnsi="宋体" w:eastAsia="宋体" w:cs="宋体"/>
          <w:b/>
          <w:bCs/>
          <w:color w:val="FF0000"/>
          <w:sz w:val="21"/>
          <w:szCs w:val="21"/>
          <w:vertAlign w:val="superscript"/>
        </w:rPr>
        <w:t>4</w:t>
      </w:r>
      <w:r>
        <w:rPr>
          <w:rFonts w:hint="eastAsia" w:ascii="宋体" w:hAnsi="宋体" w:eastAsia="宋体" w:cs="宋体"/>
          <w:b/>
          <w:bCs/>
          <w:color w:val="FF0000"/>
          <w:sz w:val="21"/>
          <w:szCs w:val="21"/>
        </w:rPr>
        <w:t>W</w:t>
      </w:r>
    </w:p>
    <w:p>
      <w:pPr>
        <w:keepNext w:val="0"/>
        <w:keepLines w:val="0"/>
        <w:pageBreakBefore w:val="0"/>
        <w:widowControl w:val="0"/>
        <w:kinsoku/>
        <w:wordWrap/>
        <w:overflowPunct/>
        <w:topLinePunct w:val="0"/>
        <w:autoSpaceDE/>
        <w:autoSpaceDN/>
        <w:bidi w:val="0"/>
        <w:adjustRightInd/>
        <w:snapToGrid/>
        <w:spacing w:line="560" w:lineRule="atLeast"/>
        <w:ind w:left="0"/>
        <w:jc w:val="both"/>
        <w:textAlignment w:val="center"/>
        <w:rPr>
          <w:rFonts w:hint="eastAsia" w:ascii="宋体" w:hAnsi="宋体" w:eastAsia="宋体" w:cs="宋体"/>
          <w:b/>
          <w:bCs/>
          <w:color w:val="FF0000"/>
          <w:sz w:val="21"/>
          <w:szCs w:val="21"/>
        </w:rPr>
      </w:pP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bCs/>
          <w:color w:val="FF0000"/>
          <w:sz w:val="21"/>
          <w:szCs w:val="21"/>
        </w:rPr>
      </w:pP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bCs/>
          <w:color w:val="FF0000"/>
          <w:sz w:val="21"/>
          <w:szCs w:val="21"/>
        </w:rPr>
      </w:pPr>
    </w:p>
    <w:p>
      <w:pPr>
        <w:pStyle w:val="2"/>
        <w:keepNext w:val="0"/>
        <w:keepLines w:val="0"/>
        <w:pageBreakBefore w:val="0"/>
        <w:widowControl w:val="0"/>
        <w:kinsoku/>
        <w:wordWrap/>
        <w:overflowPunct/>
        <w:topLinePunct w:val="0"/>
        <w:autoSpaceDE/>
        <w:autoSpaceDN/>
        <w:bidi w:val="0"/>
        <w:adjustRightInd/>
        <w:snapToGrid/>
        <w:spacing w:line="560" w:lineRule="atLeast"/>
        <w:rPr>
          <w:rFonts w:hint="eastAsia" w:ascii="宋体" w:hAnsi="宋体" w:eastAsia="宋体" w:cs="宋体"/>
          <w:b w:val="0"/>
          <w:bCs w:val="0"/>
          <w:color w:val="000000"/>
          <w:sz w:val="21"/>
          <w:szCs w:val="21"/>
          <w:lang w:eastAsia="zh-CN"/>
        </w:rPr>
      </w:pPr>
      <w:r>
        <w:rPr>
          <w:rFonts w:hint="eastAsia" w:ascii="宋体" w:hAnsi="宋体" w:eastAsia="宋体" w:cs="宋体"/>
          <w:b/>
          <w:bCs/>
          <w:color w:val="000000"/>
          <w:sz w:val="28"/>
          <w:szCs w:val="28"/>
          <w:lang w:eastAsia="zh-CN"/>
        </w:rPr>
        <w:t>五、综合能力题</w:t>
      </w:r>
      <w:r>
        <w:rPr>
          <w:rFonts w:hint="eastAsia" w:ascii="宋体" w:hAnsi="宋体" w:eastAsia="宋体" w:cs="宋体"/>
          <w:b w:val="0"/>
          <w:bCs w:val="0"/>
          <w:color w:val="000000"/>
          <w:sz w:val="21"/>
          <w:szCs w:val="21"/>
          <w:lang w:eastAsia="zh-CN"/>
        </w:rPr>
        <w:t>（每空</w:t>
      </w:r>
      <w:r>
        <w:rPr>
          <w:rFonts w:hint="eastAsia" w:ascii="宋体" w:hAnsi="宋体" w:eastAsia="宋体" w:cs="宋体"/>
          <w:b w:val="0"/>
          <w:bCs w:val="0"/>
          <w:color w:val="000000"/>
          <w:sz w:val="21"/>
          <w:szCs w:val="21"/>
          <w:lang w:val="en-US" w:eastAsia="zh-CN"/>
        </w:rPr>
        <w:t>2分，共20分</w:t>
      </w:r>
      <w:r>
        <w:rPr>
          <w:rFonts w:hint="eastAsia" w:ascii="宋体" w:hAnsi="宋体" w:eastAsia="宋体" w:cs="宋体"/>
          <w:b w:val="0"/>
          <w:bCs w:val="0"/>
          <w:color w:val="000000"/>
          <w:sz w:val="21"/>
          <w:szCs w:val="21"/>
          <w:lang w:eastAsia="zh-CN"/>
        </w:rPr>
        <w:t>）</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20.</w:t>
      </w:r>
      <w:r>
        <w:rPr>
          <w:rFonts w:hint="eastAsia" w:ascii="宋体" w:hAnsi="宋体" w:eastAsia="宋体" w:cs="宋体"/>
          <w:b/>
          <w:bCs/>
          <w:color w:val="FF0000"/>
          <w:sz w:val="21"/>
          <w:szCs w:val="21"/>
          <w:lang w:eastAsia="zh-CN"/>
        </w:rPr>
        <w:t>（2022武威）</w:t>
      </w:r>
      <w:r>
        <w:rPr>
          <w:rFonts w:hint="eastAsia" w:ascii="宋体" w:hAnsi="宋体" w:eastAsia="宋体" w:cs="宋体"/>
          <w:b w:val="0"/>
          <w:bCs w:val="0"/>
          <w:color w:val="000000"/>
          <w:sz w:val="21"/>
          <w:szCs w:val="21"/>
        </w:rPr>
        <w:t>如图所示，摆线的长度</w:t>
      </w:r>
      <w:r>
        <w:rPr>
          <w:rFonts w:hint="eastAsia" w:ascii="宋体" w:hAnsi="宋体" w:eastAsia="宋体" w:cs="宋体"/>
          <w:b w:val="0"/>
          <w:bCs w:val="0"/>
          <w:i/>
          <w:color w:val="000000"/>
          <w:sz w:val="21"/>
          <w:szCs w:val="21"/>
        </w:rPr>
        <w:t>L</w:t>
      </w:r>
      <w:r>
        <w:rPr>
          <w:rFonts w:hint="eastAsia" w:ascii="宋体" w:hAnsi="宋体" w:eastAsia="宋体" w:cs="宋体"/>
          <w:b w:val="0"/>
          <w:bCs w:val="0"/>
          <w:color w:val="000000"/>
          <w:sz w:val="21"/>
          <w:szCs w:val="21"/>
        </w:rPr>
        <w:t>相同，小球A、B的质量</w:t>
      </w:r>
      <w:r>
        <w:rPr>
          <w:rFonts w:hint="eastAsia" w:ascii="宋体" w:hAnsi="宋体" w:eastAsia="宋体" w:cs="宋体"/>
          <w:b w:val="0"/>
          <w:bCs w:val="0"/>
          <w:i/>
          <w:color w:val="000000"/>
          <w:sz w:val="21"/>
          <w:szCs w:val="21"/>
        </w:rPr>
        <w:t>m</w:t>
      </w:r>
      <w:r>
        <w:rPr>
          <w:rFonts w:hint="eastAsia" w:ascii="宋体" w:hAnsi="宋体" w:eastAsia="宋体" w:cs="宋体"/>
          <w:b w:val="0"/>
          <w:bCs w:val="0"/>
          <w:color w:val="000000"/>
          <w:sz w:val="21"/>
          <w:szCs w:val="21"/>
          <w:vertAlign w:val="subscript"/>
        </w:rPr>
        <w:t>A</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m</w:t>
      </w:r>
      <w:r>
        <w:rPr>
          <w:rFonts w:hint="eastAsia" w:ascii="宋体" w:hAnsi="宋体" w:eastAsia="宋体" w:cs="宋体"/>
          <w:b w:val="0"/>
          <w:bCs w:val="0"/>
          <w:color w:val="000000"/>
          <w:sz w:val="21"/>
          <w:szCs w:val="21"/>
          <w:vertAlign w:val="subscript"/>
        </w:rPr>
        <w:t>B</w:t>
      </w:r>
      <w:r>
        <w:rPr>
          <w:rFonts w:hint="eastAsia" w:ascii="宋体" w:hAnsi="宋体" w:eastAsia="宋体" w:cs="宋体"/>
          <w:b w:val="0"/>
          <w:bCs w:val="0"/>
          <w:color w:val="000000"/>
          <w:sz w:val="21"/>
          <w:szCs w:val="21"/>
        </w:rPr>
        <w:t>，悬线与竖直方向之间的夹角</w:t>
      </w:r>
      <w:r>
        <w:rPr>
          <w:rFonts w:hint="eastAsia" w:ascii="宋体" w:hAnsi="宋体" w:eastAsia="宋体" w:cs="宋体"/>
          <w:b w:val="0"/>
          <w:bCs w:val="0"/>
          <w:i/>
          <w:color w:val="000000"/>
          <w:sz w:val="21"/>
          <w:szCs w:val="21"/>
        </w:rPr>
        <w:t>θ</w:t>
      </w:r>
      <w:r>
        <w:rPr>
          <w:rFonts w:hint="eastAsia" w:ascii="宋体" w:hAnsi="宋体" w:eastAsia="宋体" w:cs="宋体"/>
          <w:b w:val="0"/>
          <w:bCs w:val="0"/>
          <w:color w:val="000000"/>
          <w:sz w:val="21"/>
          <w:szCs w:val="21"/>
          <w:vertAlign w:val="subscript"/>
        </w:rPr>
        <w:t>1</w:t>
      </w:r>
      <w:r>
        <w:rPr>
          <w:rFonts w:hint="eastAsia" w:ascii="宋体" w:hAnsi="宋体" w:eastAsia="宋体" w:cs="宋体"/>
          <w:b w:val="0"/>
          <w:bCs w:val="0"/>
          <w:color w:val="000000"/>
          <w:sz w:val="21"/>
          <w:szCs w:val="21"/>
        </w:rPr>
        <w:t>＜</w:t>
      </w:r>
      <w:r>
        <w:rPr>
          <w:rFonts w:hint="eastAsia" w:ascii="宋体" w:hAnsi="宋体" w:eastAsia="宋体" w:cs="宋体"/>
          <w:b w:val="0"/>
          <w:bCs w:val="0"/>
          <w:i/>
          <w:color w:val="000000"/>
          <w:sz w:val="21"/>
          <w:szCs w:val="21"/>
        </w:rPr>
        <w:t>θ</w:t>
      </w:r>
      <w:r>
        <w:rPr>
          <w:rFonts w:hint="eastAsia" w:ascii="宋体" w:hAnsi="宋体" w:eastAsia="宋体" w:cs="宋体"/>
          <w:b w:val="0"/>
          <w:bCs w:val="0"/>
          <w:color w:val="000000"/>
          <w:sz w:val="21"/>
          <w:szCs w:val="21"/>
          <w:vertAlign w:val="subscript"/>
        </w:rPr>
        <w:t>2</w:t>
      </w:r>
      <w:r>
        <w:rPr>
          <w:rFonts w:hint="eastAsia" w:ascii="宋体" w:hAnsi="宋体" w:eastAsia="宋体" w:cs="宋体"/>
          <w:b w:val="0"/>
          <w:bCs w:val="0"/>
          <w:color w:val="000000"/>
          <w:sz w:val="21"/>
          <w:szCs w:val="21"/>
        </w:rPr>
        <w:t>。</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4095750" cy="962025"/>
            <wp:effectExtent l="0" t="0" r="0" b="9525"/>
            <wp:docPr id="23"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095750" cy="9620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（1）图甲、乙中，同时由静止释放A、B两球，观察到它们并排摆动且始终相对静止，同时到达竖直位置，这表明两小球在摆动过程中任一时刻速度大小与小球的 ______无关；</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2）小强设计用如图所示装置探究“物体的动能大小与哪些因素有关”。小球按图示位置由静止释放，当小球摆动到竖直位置时，恰好与静止在水平面上的木块C发生碰撞，木块都会在水平面上滑行一定距离后停止，本实验中通过比较 ______反映小球撞击木块C前的动能大小，这种研究方法叫 ______（选填“控制变量法”或“转换法”）；</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（3）根据乙、丙所示的探究过程，他观察到图丙中木块C撞得更远，可得出结论：小球的动能大小与 ______有关（选填“速度”、“高度”或“质量”）；</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（4）若水平面绝对光滑且足够长，木块C被撞击后，它将做 ______直线运动（选填“减速”、“匀速”或”“加速”）；</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（5）在探究小球动能与质量的关系时，有同学提议可以在水平面桌面上将同一根弹簧压缩相同的程度，分别弹出质量不同的小球去撞击木块，撞击木块时小球的动能 ______（选填“相等”或“不相等”），该方案 ______（选填“正确”或“错误”）。</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bCs/>
          <w:color w:val="FF0000"/>
          <w:sz w:val="21"/>
          <w:szCs w:val="21"/>
        </w:rPr>
      </w:pPr>
      <w:r>
        <w:rPr>
          <w:rFonts w:hint="eastAsia" w:ascii="宋体" w:hAnsi="宋体" w:eastAsia="宋体" w:cs="宋体"/>
          <w:b/>
          <w:bCs/>
          <w:color w:val="FF0000"/>
          <w:sz w:val="21"/>
          <w:szCs w:val="21"/>
        </w:rPr>
        <w:t>【答案】质量    木块移动的距离    转换法    速度    匀速    相同    错误</w:t>
      </w:r>
    </w:p>
    <w:p>
      <w:pPr>
        <w:keepNext w:val="0"/>
        <w:keepLines w:val="0"/>
        <w:pageBreakBefore w:val="0"/>
        <w:widowControl w:val="0"/>
        <w:kinsoku/>
        <w:wordWrap/>
        <w:overflowPunct/>
        <w:topLinePunct w:val="0"/>
        <w:autoSpaceDE/>
        <w:autoSpaceDN/>
        <w:bidi w:val="0"/>
        <w:adjustRightInd/>
        <w:snapToGrid/>
        <w:spacing w:after="0" w:line="560" w:lineRule="atLeast"/>
        <w:jc w:val="left"/>
        <w:textAlignment w:val="center"/>
        <w:rPr>
          <w:rFonts w:hint="eastAsia" w:ascii="宋体" w:hAnsi="宋体" w:eastAsia="宋体" w:cs="宋体"/>
          <w:b/>
          <w:bCs/>
          <w:color w:val="FF0000"/>
          <w:sz w:val="21"/>
          <w:szCs w:val="21"/>
        </w:rPr>
      </w:pP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eastAsia="zh-CN"/>
        </w:rPr>
        <w:t>21.</w:t>
      </w:r>
      <w:r>
        <w:rPr>
          <w:rFonts w:hint="eastAsia" w:ascii="宋体" w:hAnsi="宋体" w:eastAsia="宋体" w:cs="宋体"/>
          <w:b/>
          <w:bCs/>
          <w:color w:val="FF0000"/>
          <w:sz w:val="21"/>
          <w:szCs w:val="21"/>
          <w:lang w:eastAsia="zh-CN"/>
        </w:rPr>
        <w:t>（2022天津）</w:t>
      </w:r>
      <w:r>
        <w:rPr>
          <w:rFonts w:hint="eastAsia" w:ascii="宋体" w:hAnsi="宋体" w:eastAsia="宋体" w:cs="宋体"/>
          <w:b w:val="0"/>
          <w:bCs w:val="0"/>
          <w:color w:val="000000"/>
          <w:sz w:val="21"/>
          <w:szCs w:val="21"/>
        </w:rPr>
        <w:t>热爱劳动的津津，在家学做天津特色菜“贴饽饽熬鱼”时，一个饮料瓶不小心落到了松软的玉米面团上，在面团上留下较深的痕迹。于是他灵机一动，利用玉米面团和装有水的饮料瓶，依次做了如图所示的实验，对如下两个问题进行了探究。</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问题一：压力作用效果跟哪些因素有关</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问题二：重力势能大小跟哪些因素有关</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drawing>
          <wp:inline distT="0" distB="0" distL="114300" distR="114300">
            <wp:extent cx="4236720" cy="2475230"/>
            <wp:effectExtent l="0" t="0" r="11430" b="1270"/>
            <wp:docPr id="24" name="图片 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6"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236720" cy="24752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（1）做实验①②③是为了探究______（选填“问题一”或“问题二”）；</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（2）利用实验④⑤可探究重力势能大小与______是否有关；</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rPr>
        <w:t>（3）《民法典》中规定“禁止从建筑物中抛掷物品”，生活中更要杜绝“高空抛物”这种严重危害公共安全的行为，“高空抛物”危害性大的原因，可通过分析实验⑤⑥得出的结论来解释，请你写出该结论______。</w:t>
      </w:r>
    </w:p>
    <w:p>
      <w:pPr>
        <w:keepNext w:val="0"/>
        <w:keepLines w:val="0"/>
        <w:pageBreakBefore w:val="0"/>
        <w:widowControl w:val="0"/>
        <w:kinsoku/>
        <w:wordWrap/>
        <w:overflowPunct/>
        <w:topLinePunct w:val="0"/>
        <w:autoSpaceDE/>
        <w:autoSpaceDN/>
        <w:bidi w:val="0"/>
        <w:adjustRightInd/>
        <w:snapToGrid/>
        <w:spacing w:line="560" w:lineRule="atLeast"/>
        <w:jc w:val="both"/>
        <w:textAlignment w:val="center"/>
        <w:rPr>
          <w:rFonts w:hint="eastAsia" w:ascii="宋体" w:hAnsi="宋体" w:eastAsia="宋体" w:cs="宋体"/>
          <w:b/>
          <w:bCs/>
          <w:color w:val="FF0000"/>
          <w:sz w:val="21"/>
          <w:szCs w:val="21"/>
        </w:rPr>
      </w:pPr>
      <w:r>
        <w:rPr>
          <w:rFonts w:hint="eastAsia" w:ascii="宋体" w:hAnsi="宋体" w:eastAsia="宋体" w:cs="宋体"/>
          <w:b/>
          <w:bCs/>
          <w:color w:val="FF0000"/>
          <w:sz w:val="21"/>
          <w:szCs w:val="21"/>
        </w:rPr>
        <w:t>【答案】问题一    质量    质量相同的物体，位置越高，重力势能越大</w:t>
      </w:r>
    </w:p>
    <w:p>
      <w:pPr>
        <w:keepNext w:val="0"/>
        <w:keepLines w:val="0"/>
        <w:pageBreakBefore w:val="0"/>
        <w:widowControl w:val="0"/>
        <w:kinsoku/>
        <w:wordWrap/>
        <w:overflowPunct/>
        <w:topLinePunct w:val="0"/>
        <w:autoSpaceDE/>
        <w:autoSpaceDN/>
        <w:bidi w:val="0"/>
        <w:adjustRightInd/>
        <w:snapToGrid/>
        <w:spacing w:line="560" w:lineRule="atLeast"/>
        <w:ind w:right="0"/>
        <w:jc w:val="both"/>
        <w:textAlignment w:val="center"/>
        <w:rPr>
          <w:rFonts w:hint="eastAsia" w:ascii="宋体" w:hAnsi="宋体" w:cs="宋体"/>
          <w:b w:val="0"/>
          <w:bCs w:val="0"/>
          <w:color w:val="000000"/>
          <w:sz w:val="21"/>
          <w:szCs w:val="21"/>
          <w:lang w:val="en-US" w:eastAsia="zh-CN"/>
        </w:rPr>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5"/>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8</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pPr>
                      <w:pStyle w:val="3"/>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8</w:t>
                    </w:r>
                    <w:r>
                      <w:fldChar w:fldCharType="end"/>
                    </w:r>
                    <w:r>
                      <w:t xml:space="preserve"> 页</w:t>
                    </w:r>
                  </w:p>
                </w:txbxContent>
              </v:textbox>
            </v:shape>
          </w:pict>
        </mc:Fallback>
      </mc:AlternateContent>
    </w:r>
    <w:r>
      <w:rPr>
        <w:rFonts w:hint="eastAsia" w:ascii="宋体" w:hAnsi="宋体" w:cs="宋体"/>
        <w:b/>
        <w:bCs/>
        <w:sz w:val="15"/>
        <w:szCs w:val="15"/>
        <w:lang w:eastAsia="zh-CN"/>
      </w:rPr>
      <w:t>八年级物理（下）培优辅导检测题（第</w:t>
    </w:r>
    <w:r>
      <w:rPr>
        <w:rFonts w:hint="eastAsia" w:ascii="宋体" w:hAnsi="宋体" w:cs="宋体"/>
        <w:b/>
        <w:bCs/>
        <w:sz w:val="15"/>
        <w:szCs w:val="15"/>
        <w:lang w:val="en-US" w:eastAsia="zh-CN"/>
      </w:rPr>
      <w:t>9</w:t>
    </w:r>
    <w:r>
      <w:rPr>
        <w:rFonts w:hint="eastAsia" w:ascii="宋体" w:hAnsi="宋体" w:cs="宋体"/>
        <w:b/>
        <w:bCs/>
        <w:sz w:val="15"/>
        <w:szCs w:val="15"/>
        <w:lang w:eastAsia="zh-CN"/>
      </w:rPr>
      <w:t>课时）</w:t>
    </w:r>
  </w:p>
  <w:p>
    <w:pPr>
      <w:tabs>
        <w:tab w:val="center" w:pos="4153"/>
        <w:tab w:val="right" w:pos="8306"/>
      </w:tabs>
      <w:snapToGrid w:val="0"/>
      <w:jc w:val="left"/>
      <w:rPr>
        <w:rFonts w:ascii="Times New Roman" w:hAnsi="Times New Roman"/>
        <w:kern w:val="0"/>
        <w:sz w:val="2"/>
        <w:szCs w:val="2"/>
      </w:rPr>
    </w:pPr>
    <w:r>
      <w:rPr>
        <w:color w:val="FFFFFF"/>
        <w:sz w:val="2"/>
        <w:szCs w:val="2"/>
      </w:rPr>
      <w:pict>
        <v:shape id="PowerPlusWaterMarkObject1453549720" o:spid="_x0000_s2052"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3" o:spid="_x0000_s2053"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rFonts w:ascii="Times New Roman" w:hAnsi="Times New Roman"/>
        <w:kern w:val="0"/>
        <w:sz w:val="2"/>
        <w:szCs w:val="2"/>
      </w:rPr>
    </w:pPr>
    <w:r>
      <w:pict>
        <v:shape id="图片 4" o:spid="_x0000_s2049" o:spt="75" alt="学科网 zxxk.com" type="#_x0000_t75" style="position:absolute;left:0pt;margin-left:351pt;margin-top:8.45pt;height:0.75pt;width:0.7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VjNDY1NTJkY2ViNDBjY2VmNGI1YTgyMDgyOGI0MjcifQ=="/>
  </w:docVars>
  <w:rsids>
    <w:rsidRoot w:val="4B397CEF"/>
    <w:rsid w:val="004151FC"/>
    <w:rsid w:val="00C02FC6"/>
    <w:rsid w:val="03BE516F"/>
    <w:rsid w:val="05EC26B0"/>
    <w:rsid w:val="06BE397D"/>
    <w:rsid w:val="06CD5A75"/>
    <w:rsid w:val="0C3A74D9"/>
    <w:rsid w:val="0D396B1A"/>
    <w:rsid w:val="0E7B15FE"/>
    <w:rsid w:val="0F2B78C5"/>
    <w:rsid w:val="10291F85"/>
    <w:rsid w:val="10C67A22"/>
    <w:rsid w:val="1401136A"/>
    <w:rsid w:val="17A4122D"/>
    <w:rsid w:val="198F4BDA"/>
    <w:rsid w:val="19AD349F"/>
    <w:rsid w:val="1CD26FA9"/>
    <w:rsid w:val="24A15760"/>
    <w:rsid w:val="277F38E6"/>
    <w:rsid w:val="282C5AAE"/>
    <w:rsid w:val="2F1268D5"/>
    <w:rsid w:val="2FE24B61"/>
    <w:rsid w:val="302A78E0"/>
    <w:rsid w:val="308D7EB1"/>
    <w:rsid w:val="33C30645"/>
    <w:rsid w:val="35141315"/>
    <w:rsid w:val="355A2967"/>
    <w:rsid w:val="359F60C9"/>
    <w:rsid w:val="36B353BD"/>
    <w:rsid w:val="36B44699"/>
    <w:rsid w:val="394F509F"/>
    <w:rsid w:val="39C2541D"/>
    <w:rsid w:val="3A0F18D6"/>
    <w:rsid w:val="3F567DE1"/>
    <w:rsid w:val="3F571ED0"/>
    <w:rsid w:val="403A7E68"/>
    <w:rsid w:val="428407EA"/>
    <w:rsid w:val="433221B7"/>
    <w:rsid w:val="4B397CEF"/>
    <w:rsid w:val="50A1723F"/>
    <w:rsid w:val="516A6313"/>
    <w:rsid w:val="53237CEC"/>
    <w:rsid w:val="552E74C2"/>
    <w:rsid w:val="57503DFE"/>
    <w:rsid w:val="57F9671B"/>
    <w:rsid w:val="587E72FB"/>
    <w:rsid w:val="5A8F3E91"/>
    <w:rsid w:val="5E2C5322"/>
    <w:rsid w:val="62FA5BD9"/>
    <w:rsid w:val="63032AA7"/>
    <w:rsid w:val="66056B06"/>
    <w:rsid w:val="661F5E30"/>
    <w:rsid w:val="68255E58"/>
    <w:rsid w:val="6C891797"/>
    <w:rsid w:val="715B6ABD"/>
    <w:rsid w:val="73913B3A"/>
    <w:rsid w:val="76CC293A"/>
    <w:rsid w:val="7965492B"/>
    <w:rsid w:val="79A50608"/>
    <w:rsid w:val="7A8647EF"/>
    <w:rsid w:val="7B6F0F84"/>
    <w:rsid w:val="7CBA3BA3"/>
    <w:rsid w:val="7D86564C"/>
    <w:rsid w:val="7E100F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Body Text"/>
    <w:basedOn w:val="1"/>
    <w:qFormat/>
    <w:uiPriority w:val="1"/>
    <w:rPr>
      <w:rFonts w:ascii="Calibri" w:hAnsi="Calibri" w:eastAsia="Calibri" w:cs="Calibri"/>
      <w:sz w:val="21"/>
      <w:szCs w:val="21"/>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wmf"/><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wmf"/><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1026" textRotate="1"/>
    <customShpInfo spid="_x0000_s2052"/>
    <customShpInfo spid="_x0000_s205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19</Pages>
  <Words>7268</Words>
  <Characters>8205</Characters>
  <Lines>0</Lines>
  <Paragraphs>0</Paragraphs>
  <TotalTime>3</TotalTime>
  <ScaleCrop>false</ScaleCrop>
  <LinksUpToDate>false</LinksUpToDate>
  <CharactersWithSpaces>8653</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2023-03-13T06:18:00Z</dcterms:created>
  <dc:creator>sgryzxdlw</dc:creator>
  <cp:lastModifiedBy>admin</cp:lastModifiedBy>
  <dcterms:modified xsi:type="dcterms:W3CDTF">2023-07-06T08:08:35Z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2052-11.1.0.14309</vt:lpwstr>
  </property>
  <property fmtid="{D5CDD505-2E9C-101B-9397-08002B2CF9AE}" pid="7" name="ICV">
    <vt:lpwstr>647615A0E81146BB9EDAD4E775B52365_12</vt:lpwstr>
  </property>
</Properties>
</file>